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4C3F2" w14:textId="3D0B9E10" w:rsidR="008E2B2C" w:rsidRPr="00142A63" w:rsidRDefault="008E2B2C" w:rsidP="00B20AF6">
      <w:pPr>
        <w:pStyle w:val="2"/>
        <w:jc w:val="right"/>
        <w:rPr>
          <w:color w:val="auto"/>
          <w:lang w:val="kk-KZ"/>
        </w:rPr>
      </w:pPr>
      <w:proofErr w:type="spellStart"/>
      <w:r w:rsidRPr="00142A63">
        <w:rPr>
          <w:color w:val="auto"/>
        </w:rPr>
        <w:t>Қосымша</w:t>
      </w:r>
      <w:proofErr w:type="spellEnd"/>
      <w:r w:rsidRPr="00142A63">
        <w:rPr>
          <w:color w:val="auto"/>
        </w:rPr>
        <w:t xml:space="preserve"> </w:t>
      </w:r>
      <w:r w:rsidRPr="00142A63">
        <w:rPr>
          <w:color w:val="auto"/>
          <w:lang w:val="kk-KZ"/>
        </w:rPr>
        <w:t>2</w:t>
      </w:r>
    </w:p>
    <w:p w14:paraId="014DDCA1" w14:textId="3F17C977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r w:rsidRPr="007B3A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атақтар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қауымдастырылған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5CB6E" w14:textId="1F7440D7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</w:rPr>
        <w:t>профессор (доцент), профессор)</w:t>
      </w:r>
    </w:p>
    <w:p w14:paraId="162A049F" w14:textId="296193EA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беру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ережелеріне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с</w:t>
      </w:r>
      <w:r w:rsidRPr="007B3A32">
        <w:rPr>
          <w:rFonts w:ascii="Times New Roman" w:hAnsi="Times New Roman" w:cs="Times New Roman"/>
          <w:sz w:val="24"/>
          <w:szCs w:val="24"/>
          <w:lang w:val="kk-KZ"/>
        </w:rPr>
        <w:t>әйкес</w:t>
      </w:r>
    </w:p>
    <w:p w14:paraId="4DC31B7A" w14:textId="77777777" w:rsidR="008E2B2C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p w14:paraId="5101F115" w14:textId="77777777" w:rsidR="008E2B2C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p w14:paraId="4B82E348" w14:textId="72793947" w:rsidR="00ED2441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DB62D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«Ө</w:t>
      </w:r>
      <w:r w:rsidR="00DB62D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збекәлі 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Жәнібеков атындағы Оңтүстік Қазақстан педагогикалық университеті»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КеАҚ</w:t>
      </w:r>
    </w:p>
    <w:p w14:paraId="691F2170" w14:textId="45C48B14" w:rsidR="00747FF1" w:rsidRPr="0080654C" w:rsidRDefault="00AC140B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Абубакирова Ажар Абдугаппаровнаның</w:t>
      </w:r>
      <w:r w:rsidR="008E2B2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E2B2C"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E2B2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х</w:t>
      </w:r>
      <w:r w:rsidR="00747FF1"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алықаралық рецензияланатын басылымдағы жарияланымдар тізімі</w:t>
      </w:r>
    </w:p>
    <w:p w14:paraId="56F2803F" w14:textId="7FE5402D" w:rsidR="00832671" w:rsidRPr="008E2B2C" w:rsidRDefault="00747FF1" w:rsidP="008E2B2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Автордың идентификаторы (болған жағдайда):</w:t>
      </w:r>
      <w:r w:rsidR="001972AC"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Scopus Author ID:</w:t>
      </w:r>
      <w:r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54689" w:rsidRPr="00FF3F6C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A54689" w:rsidRPr="00FF3F6C">
        <w:rPr>
          <w:rFonts w:ascii="Times New Roman" w:hAnsi="Times New Roman"/>
          <w:color w:val="2E2E2E"/>
          <w:sz w:val="24"/>
          <w:szCs w:val="24"/>
          <w:shd w:val="clear" w:color="auto" w:fill="FFFFFF"/>
          <w:lang w:val="kk-KZ"/>
        </w:rPr>
        <w:t>57195938762</w:t>
      </w:r>
      <w:r w:rsid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>;</w:t>
      </w:r>
      <w:r w:rsidR="008E2B2C"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32671" w:rsidRPr="008E2B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Web of Science ResearcherID:</w:t>
      </w:r>
      <w:r w:rsidR="00832671" w:rsidRPr="008E2B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B543F2" w:rsidRPr="00FF3F6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AGX-5570-2022</w:t>
      </w:r>
    </w:p>
    <w:p w14:paraId="6CA763B9" w14:textId="69F22D0A" w:rsidR="00747FF1" w:rsidRPr="008E2B2C" w:rsidRDefault="00747FF1" w:rsidP="008E2B2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ORCID:</w:t>
      </w:r>
      <w:r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hyperlink r:id="rId9" w:tgtFrame="_blank" w:history="1">
        <w:r w:rsidR="00D00E58" w:rsidRPr="00FF3F6C">
          <w:rPr>
            <w:rFonts w:ascii="Times New Roman" w:eastAsia="Times New Roman" w:hAnsi="Times New Roman"/>
            <w:color w:val="0000FF"/>
            <w:sz w:val="24"/>
            <w:szCs w:val="24"/>
            <w:bdr w:val="none" w:sz="0" w:space="0" w:color="auto" w:frame="1"/>
            <w:lang w:val="kk-KZ" w:eastAsia="ru-RU"/>
          </w:rPr>
          <w:t xml:space="preserve">https://orcid.org/0000-0002-4696-0280 </w:t>
        </w:r>
      </w:hyperlink>
    </w:p>
    <w:p w14:paraId="7016412D" w14:textId="77777777" w:rsidR="00747FF1" w:rsidRPr="001972AC" w:rsidRDefault="00747FF1" w:rsidP="008065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4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2127"/>
        <w:gridCol w:w="2268"/>
        <w:gridCol w:w="1417"/>
        <w:gridCol w:w="2268"/>
        <w:gridCol w:w="2410"/>
        <w:gridCol w:w="1559"/>
      </w:tblGrid>
      <w:tr w:rsidR="008F21E2" w:rsidRPr="00DD186F" w14:paraId="71BC81D2" w14:textId="77777777" w:rsidTr="00DD186F">
        <w:tc>
          <w:tcPr>
            <w:tcW w:w="568" w:type="dxa"/>
          </w:tcPr>
          <w:p w14:paraId="13B1679E" w14:textId="6115FA09" w:rsidR="00747FF1" w:rsidRPr="00DD186F" w:rsidRDefault="00F5327A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№ р/с</w:t>
            </w:r>
          </w:p>
        </w:tc>
        <w:tc>
          <w:tcPr>
            <w:tcW w:w="1984" w:type="dxa"/>
          </w:tcPr>
          <w:p w14:paraId="17E0D7F1" w14:textId="3296DE1F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Жарияланымның атауы</w:t>
            </w:r>
          </w:p>
        </w:tc>
        <w:tc>
          <w:tcPr>
            <w:tcW w:w="1134" w:type="dxa"/>
          </w:tcPr>
          <w:p w14:paraId="27C8ED3A" w14:textId="60D423E6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Жарияланым түрі (мақала, шолу, т.б.)</w:t>
            </w:r>
          </w:p>
        </w:tc>
        <w:tc>
          <w:tcPr>
            <w:tcW w:w="2127" w:type="dxa"/>
          </w:tcPr>
          <w:p w14:paraId="62419825" w14:textId="45722A30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Журналдың атауы, жариялау жылы (деректер базалары бойынша), DOI</w:t>
            </w:r>
          </w:p>
        </w:tc>
        <w:tc>
          <w:tcPr>
            <w:tcW w:w="2268" w:type="dxa"/>
          </w:tcPr>
          <w:p w14:paraId="0976A7A0" w14:textId="47C9420A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1417" w:type="dxa"/>
          </w:tcPr>
          <w:p w14:paraId="280952FC" w14:textId="0EF741DE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2268" w:type="dxa"/>
          </w:tcPr>
          <w:p w14:paraId="08C14752" w14:textId="3EA69905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Журналдың жариялау жылы бойынша Scopus (Скопус) деректорі бойынша.CiteScore (СайтСкор) процентилі және ғылым саласы*</w:t>
            </w:r>
          </w:p>
        </w:tc>
        <w:tc>
          <w:tcPr>
            <w:tcW w:w="2410" w:type="dxa"/>
          </w:tcPr>
          <w:p w14:paraId="79D9C9FC" w14:textId="18493793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Авторлардың АЖТ (үміткердің АЖТ сызу)</w:t>
            </w:r>
          </w:p>
        </w:tc>
        <w:tc>
          <w:tcPr>
            <w:tcW w:w="1559" w:type="dxa"/>
          </w:tcPr>
          <w:p w14:paraId="3326C767" w14:textId="1551842F" w:rsidR="00747FF1" w:rsidRPr="00DD186F" w:rsidRDefault="00747FF1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Үміткердің ролі (тең</w:t>
            </w:r>
            <w:r w:rsidR="001D63E2"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 xml:space="preserve"> </w:t>
            </w:r>
            <w:r w:rsidRPr="00DD186F">
              <w:rPr>
                <w:rFonts w:ascii="Times New Roman" w:hAnsi="Times New Roman" w:cs="Times New Roman"/>
                <w:color w:val="000000"/>
                <w:spacing w:val="2"/>
                <w:lang w:val="kk-KZ" w:eastAsia="ru-RU"/>
              </w:rPr>
              <w:t>автор, бірінші автор немесе корреспонденция үшін автор)</w:t>
            </w:r>
          </w:p>
        </w:tc>
      </w:tr>
      <w:tr w:rsidR="00AF15DB" w:rsidRPr="00DD186F" w14:paraId="3985B911" w14:textId="77777777" w:rsidTr="00494913">
        <w:trPr>
          <w:trHeight w:val="1501"/>
        </w:trPr>
        <w:tc>
          <w:tcPr>
            <w:tcW w:w="568" w:type="dxa"/>
          </w:tcPr>
          <w:p w14:paraId="611739DF" w14:textId="35D5A66A" w:rsidR="00AF15DB" w:rsidRPr="00DD186F" w:rsidRDefault="00AF15DB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  <w:p w14:paraId="605DF045" w14:textId="0ED77703" w:rsidR="00AF15DB" w:rsidRPr="00DD186F" w:rsidRDefault="00AF15DB" w:rsidP="00DD186F">
            <w:pPr>
              <w:rPr>
                <w:lang w:val="kk-KZ"/>
              </w:rPr>
            </w:pPr>
          </w:p>
          <w:p w14:paraId="7AFD6FCC" w14:textId="77777777" w:rsidR="00AF15DB" w:rsidRPr="00DD186F" w:rsidRDefault="00AF15DB" w:rsidP="00DD186F">
            <w:pPr>
              <w:rPr>
                <w:lang w:val="kk-KZ"/>
              </w:rPr>
            </w:pPr>
          </w:p>
        </w:tc>
        <w:tc>
          <w:tcPr>
            <w:tcW w:w="1984" w:type="dxa"/>
          </w:tcPr>
          <w:p w14:paraId="531410A1" w14:textId="2A22DD01" w:rsidR="00AF15DB" w:rsidRPr="00DD186F" w:rsidRDefault="00AF15DB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bCs/>
                <w:color w:val="131314"/>
                <w:shd w:val="clear" w:color="auto" w:fill="FFFFFF"/>
                <w:lang w:val="kk-KZ"/>
              </w:rPr>
              <w:t>Over-expression of the ICE1 gene in transgenic rice improves cold tolerance</w:t>
            </w:r>
          </w:p>
        </w:tc>
        <w:tc>
          <w:tcPr>
            <w:tcW w:w="1134" w:type="dxa"/>
          </w:tcPr>
          <w:p w14:paraId="43CECA8D" w14:textId="6BAB30A8" w:rsidR="00AF15DB" w:rsidRPr="00DD186F" w:rsidRDefault="00AF15DB" w:rsidP="00DD186F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25370444" w14:textId="77777777" w:rsidR="00AF15DB" w:rsidRPr="00DD186F" w:rsidRDefault="0021317A" w:rsidP="00DD186F">
            <w:pPr>
              <w:shd w:val="clear" w:color="auto" w:fill="FFFFFF"/>
              <w:rPr>
                <w:rFonts w:ascii="Times New Roman" w:hAnsi="Times New Roman"/>
                <w:color w:val="525254"/>
                <w:lang w:val="kk-KZ" w:eastAsia="ru-RU"/>
              </w:rPr>
            </w:pPr>
            <w:hyperlink r:id="rId10" w:history="1">
              <w:r w:rsidR="00AF15DB" w:rsidRPr="00DD186F">
                <w:rPr>
                  <w:rStyle w:val="a3"/>
                  <w:rFonts w:ascii="Times New Roman" w:hAnsi="Times New Roman"/>
                  <w:bdr w:val="none" w:sz="0" w:space="0" w:color="auto" w:frame="1"/>
                  <w:lang w:val="kk-KZ"/>
                </w:rPr>
                <w:t>Brazilian Journal of Biology</w:t>
              </w:r>
            </w:hyperlink>
            <w:r w:rsidR="00AF15DB" w:rsidRPr="00DD186F">
              <w:rPr>
                <w:rFonts w:ascii="Times New Roman" w:hAnsi="Times New Roman"/>
                <w:color w:val="525254"/>
                <w:lang w:val="kk-KZ"/>
              </w:rPr>
              <w:t> </w:t>
            </w:r>
            <w:r w:rsidR="00AF15DB" w:rsidRPr="00DD186F">
              <w:rPr>
                <w:rFonts w:ascii="Times New Roman" w:hAnsi="Times New Roman"/>
                <w:shd w:val="clear" w:color="auto" w:fill="FFFFFF"/>
                <w:lang w:val="kk-KZ"/>
              </w:rPr>
              <w:t>2025, vol. 85, e296200</w:t>
            </w:r>
          </w:p>
          <w:p w14:paraId="4AAB6943" w14:textId="77777777" w:rsidR="00AF15DB" w:rsidRDefault="00AF15DB" w:rsidP="00DD186F">
            <w:pPr>
              <w:shd w:val="clear" w:color="auto" w:fill="FFFFFF"/>
              <w:rPr>
                <w:rFonts w:ascii="Times New Roman" w:hAnsi="Times New Roman"/>
                <w:bCs/>
                <w:lang w:val="en-US"/>
              </w:rPr>
            </w:pPr>
            <w:r w:rsidRPr="00DD186F">
              <w:rPr>
                <w:rFonts w:ascii="Times New Roman" w:hAnsi="Times New Roman"/>
                <w:color w:val="525254"/>
                <w:lang w:val="kk-KZ"/>
              </w:rPr>
              <w:t>DOI: </w:t>
            </w:r>
            <w:r>
              <w:fldChar w:fldCharType="begin"/>
            </w:r>
            <w:r w:rsidRPr="005B1794">
              <w:rPr>
                <w:lang w:val="en-US"/>
              </w:rPr>
              <w:instrText>HYPERLINK "https://doi.org/10.1590/1519-6984.296200" \t "_blank"</w:instrText>
            </w:r>
            <w:r>
              <w:fldChar w:fldCharType="separate"/>
            </w:r>
            <w:r w:rsidRPr="00DD186F">
              <w:rPr>
                <w:rStyle w:val="a3"/>
                <w:rFonts w:ascii="Times New Roman" w:hAnsi="Times New Roman"/>
                <w:bdr w:val="none" w:sz="0" w:space="0" w:color="auto" w:frame="1"/>
                <w:lang w:val="kk-KZ"/>
              </w:rPr>
              <w:t>10.1590/1519-6984.296200</w:t>
            </w:r>
            <w:r>
              <w:fldChar w:fldCharType="end"/>
            </w:r>
            <w:r w:rsidRPr="00DD186F">
              <w:rPr>
                <w:rFonts w:ascii="Times New Roman" w:hAnsi="Times New Roman"/>
                <w:color w:val="525254"/>
                <w:lang w:val="kk-KZ"/>
              </w:rPr>
              <w:t>.</w:t>
            </w:r>
            <w:r w:rsidRPr="00DD186F">
              <w:rPr>
                <w:rFonts w:ascii="Times New Roman" w:hAnsi="Times New Roman"/>
                <w:bCs/>
                <w:lang w:val="kk-KZ"/>
              </w:rPr>
              <w:t xml:space="preserve"> P 1-11</w:t>
            </w:r>
          </w:p>
          <w:p w14:paraId="417C6AFD" w14:textId="77116376" w:rsidR="00522BF5" w:rsidRDefault="0021317A" w:rsidP="00DD186F">
            <w:pPr>
              <w:shd w:val="clear" w:color="auto" w:fill="FFFFFF"/>
              <w:rPr>
                <w:rFonts w:ascii="Times New Roman" w:hAnsi="Times New Roman"/>
                <w:color w:val="525254"/>
                <w:lang w:val="en-US"/>
              </w:rPr>
            </w:pPr>
            <w:hyperlink r:id="rId11" w:history="1">
              <w:r w:rsidR="00522BF5" w:rsidRPr="00D71E65">
                <w:rPr>
                  <w:rStyle w:val="a3"/>
                  <w:rFonts w:ascii="Times New Roman" w:hAnsi="Times New Roman" w:cstheme="minorBidi"/>
                  <w:lang w:val="en-US"/>
                </w:rPr>
                <w:t>https://www.scielo.br/j/bjb/a/ZJ3F9z8fTYYPZJCxfXZJpgK/?lang=en</w:t>
              </w:r>
            </w:hyperlink>
          </w:p>
          <w:p w14:paraId="6F3D69CC" w14:textId="65E7920E" w:rsidR="00AF15DB" w:rsidRPr="00DD186F" w:rsidRDefault="00AF15DB" w:rsidP="00DD18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210AA80" w14:textId="2CF210E6" w:rsidR="00AF15DB" w:rsidRPr="00DD186F" w:rsidRDefault="00AF15DB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IF 1,82</w:t>
            </w:r>
          </w:p>
        </w:tc>
        <w:tc>
          <w:tcPr>
            <w:tcW w:w="1417" w:type="dxa"/>
          </w:tcPr>
          <w:p w14:paraId="7469BFD9" w14:textId="0A131C90" w:rsidR="00AF15DB" w:rsidRPr="00B4489A" w:rsidRDefault="00AF15DB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</w:t>
            </w:r>
            <w:r w:rsidR="00B4489A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</w:tcPr>
          <w:p w14:paraId="5AB19E62" w14:textId="77777777" w:rsidR="00AF15DB" w:rsidRPr="00DD186F" w:rsidRDefault="00AF15DB" w:rsidP="00DD186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SiteScore-3,2</w:t>
            </w:r>
          </w:p>
          <w:p w14:paraId="17F1CF63" w14:textId="4B5F238A" w:rsidR="00AF15DB" w:rsidRPr="00DD186F" w:rsidRDefault="00AF15DB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Scopus percentile- Agricultural and Biological Science-6</w:t>
            </w:r>
            <w:r w:rsidR="009B4CB8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5548E7D4" w14:textId="77777777" w:rsidR="00494913" w:rsidRPr="008D6DAD" w:rsidRDefault="00AF15DB" w:rsidP="00494913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DD186F">
              <w:rPr>
                <w:rFonts w:ascii="Times New Roman" w:hAnsi="Times New Roman"/>
                <w:lang w:val="kk-KZ"/>
              </w:rPr>
              <w:t xml:space="preserve">Z. Kanagatova , G.Alpamyssova, A.Nagiyeva, A. Yeginbay, A.Alpamyssova, </w:t>
            </w:r>
          </w:p>
          <w:p w14:paraId="069F78B6" w14:textId="14ADF77E" w:rsidR="00494913" w:rsidRPr="00DD186F" w:rsidRDefault="00494913" w:rsidP="00494913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u w:val="single"/>
                <w:lang w:val="kk-KZ"/>
              </w:rPr>
              <w:t>A. Abubakirova</w:t>
            </w:r>
          </w:p>
          <w:p w14:paraId="32ADBD7E" w14:textId="6D6E78D2" w:rsidR="00AF15DB" w:rsidRPr="00DD186F" w:rsidRDefault="00AF15DB" w:rsidP="0049491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14:paraId="4E4B4AE9" w14:textId="6640C333" w:rsidR="00AF15DB" w:rsidRPr="00DD186F" w:rsidRDefault="00AF15DB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Коорреспонд автор</w:t>
            </w:r>
          </w:p>
        </w:tc>
      </w:tr>
    </w:tbl>
    <w:p w14:paraId="6142C1C7" w14:textId="77777777" w:rsidR="008D6DAD" w:rsidRDefault="008D6DAD">
      <w:pPr>
        <w:rPr>
          <w:lang w:val="kk-KZ"/>
        </w:rPr>
      </w:pPr>
    </w:p>
    <w:p w14:paraId="5910E3E1" w14:textId="77777777" w:rsidR="008D6DAD" w:rsidRDefault="008D6DAD">
      <w:pPr>
        <w:rPr>
          <w:lang w:val="kk-KZ"/>
        </w:rPr>
      </w:pPr>
    </w:p>
    <w:p w14:paraId="780320DA" w14:textId="77777777" w:rsidR="008D6DAD" w:rsidRPr="008D6DAD" w:rsidRDefault="008D6DAD">
      <w:pPr>
        <w:rPr>
          <w:lang w:val="kk-KZ"/>
        </w:rPr>
      </w:pPr>
    </w:p>
    <w:tbl>
      <w:tblPr>
        <w:tblStyle w:val="a4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2127"/>
        <w:gridCol w:w="2268"/>
        <w:gridCol w:w="1417"/>
        <w:gridCol w:w="2268"/>
        <w:gridCol w:w="2410"/>
        <w:gridCol w:w="1559"/>
      </w:tblGrid>
      <w:tr w:rsidR="002B431C" w:rsidRPr="00DD186F" w14:paraId="00A9FBA2" w14:textId="77777777" w:rsidTr="00DD186F">
        <w:tc>
          <w:tcPr>
            <w:tcW w:w="568" w:type="dxa"/>
          </w:tcPr>
          <w:p w14:paraId="3A4E28FC" w14:textId="035E1B70" w:rsidR="002B431C" w:rsidRPr="00DD186F" w:rsidRDefault="002B431C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6387198C" w14:textId="0EA74BFC" w:rsidR="002B431C" w:rsidRPr="00DD186F" w:rsidRDefault="002B431C" w:rsidP="00DD186F">
            <w:pPr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eastAsia="Times New Roman" w:hAnsi="Times New Roman"/>
                <w:bCs/>
                <w:lang w:val="kk-KZ" w:eastAsia="ru-RU"/>
              </w:rPr>
              <w:t>ELISA-based enzyme isolation, purification, and characterization of polygalacturonase and α-amylase from Aspergillus oryzae</w:t>
            </w:r>
          </w:p>
        </w:tc>
        <w:tc>
          <w:tcPr>
            <w:tcW w:w="1134" w:type="dxa"/>
          </w:tcPr>
          <w:p w14:paraId="50EBED12" w14:textId="5D3DF3C8" w:rsidR="002B431C" w:rsidRPr="00DD186F" w:rsidRDefault="002B431C" w:rsidP="00DD186F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3C891597" w14:textId="77777777" w:rsidR="002B431C" w:rsidRDefault="002B431C" w:rsidP="00DD186F">
            <w:pPr>
              <w:shd w:val="clear" w:color="auto" w:fill="FFFFFF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DD186F">
              <w:rPr>
                <w:rFonts w:ascii="Times New Roman" w:eastAsia="Times New Roman" w:hAnsi="Times New Roman"/>
                <w:bCs/>
                <w:lang w:val="kk-KZ" w:eastAsia="ru-RU"/>
              </w:rPr>
              <w:t>Caspian Journal of Environmental Sciences, 2025, 23 1271-1282.</w:t>
            </w:r>
          </w:p>
          <w:p w14:paraId="25BE9CF4" w14:textId="5D350F2D" w:rsidR="002B431C" w:rsidRDefault="0021317A" w:rsidP="008D6DAD">
            <w:pPr>
              <w:shd w:val="clear" w:color="auto" w:fill="FFFFFF"/>
              <w:rPr>
                <w:rFonts w:ascii="Times New Roman" w:eastAsia="Times New Roman" w:hAnsi="Times New Roman"/>
                <w:bCs/>
                <w:lang w:val="en-US" w:eastAsia="ru-RU"/>
              </w:rPr>
            </w:pPr>
            <w:hyperlink r:id="rId12" w:history="1">
              <w:r w:rsidR="009725B4" w:rsidRPr="009710D4">
                <w:rPr>
                  <w:rStyle w:val="a3"/>
                  <w:rFonts w:ascii="Times New Roman" w:eastAsia="Times New Roman" w:hAnsi="Times New Roman" w:cstheme="minorBidi"/>
                  <w:bCs/>
                  <w:lang w:val="kk-KZ" w:eastAsia="ru-RU"/>
                </w:rPr>
                <w:t>https://www.scopus.com/pages/publications/105029774326?origin=resultslist</w:t>
              </w:r>
            </w:hyperlink>
          </w:p>
          <w:p w14:paraId="05F2A3E2" w14:textId="22C2E6CA" w:rsidR="009725B4" w:rsidRPr="009725B4" w:rsidRDefault="009725B4" w:rsidP="008D6DAD">
            <w:pPr>
              <w:shd w:val="clear" w:color="auto" w:fill="FFFFFF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268" w:type="dxa"/>
          </w:tcPr>
          <w:p w14:paraId="4885CE7F" w14:textId="720E1420" w:rsidR="002B431C" w:rsidRPr="00DD186F" w:rsidRDefault="002B431C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IF 2,36</w:t>
            </w:r>
          </w:p>
        </w:tc>
        <w:tc>
          <w:tcPr>
            <w:tcW w:w="1417" w:type="dxa"/>
          </w:tcPr>
          <w:p w14:paraId="504FBD38" w14:textId="7055BC8A" w:rsidR="002B431C" w:rsidRPr="009725B4" w:rsidRDefault="002B431C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</w:t>
            </w:r>
            <w:r w:rsidR="009725B4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14:paraId="6F60EEBF" w14:textId="77777777" w:rsidR="002B431C" w:rsidRPr="00DD186F" w:rsidRDefault="002B431C" w:rsidP="00DD186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SiteScore-3,3</w:t>
            </w:r>
          </w:p>
          <w:p w14:paraId="1E1AFA71" w14:textId="76A91700" w:rsidR="002B431C" w:rsidRPr="00DD186F" w:rsidRDefault="002B431C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Scopus percentile- Agricultural and Biological Science-6</w:t>
            </w:r>
            <w:r w:rsidR="009B4CB8">
              <w:rPr>
                <w:rFonts w:ascii="Times New Roman" w:hAnsi="Times New Roman"/>
                <w:color w:val="000000"/>
                <w:lang w:val="en-US"/>
              </w:rPr>
              <w:t>9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0C068683" w14:textId="013F9FBC" w:rsidR="002B431C" w:rsidRPr="00DD186F" w:rsidRDefault="002B431C" w:rsidP="00DD186F">
            <w:pPr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Moldir Kanzhigitova, Anar Yessimova, Zaure Narymbayeva, Assiya Mamytova, </w:t>
            </w:r>
            <w:r w:rsidRPr="00494913">
              <w:rPr>
                <w:rFonts w:ascii="Times New Roman" w:eastAsia="Times New Roman" w:hAnsi="Times New Roman"/>
                <w:bCs/>
                <w:u w:val="single"/>
                <w:lang w:val="kk-KZ" w:eastAsia="ru-RU"/>
              </w:rPr>
              <w:t>Azhar Abubakirova</w:t>
            </w:r>
            <w:r w:rsidRPr="00DD186F">
              <w:rPr>
                <w:rFonts w:ascii="Times New Roman" w:eastAsia="Times New Roman" w:hAnsi="Times New Roman"/>
                <w:bCs/>
                <w:lang w:val="kk-KZ" w:eastAsia="ru-RU"/>
              </w:rPr>
              <w:t>, Mugrajidin Tashmuxamedov ,SH. S. Tashmukhamedova</w:t>
            </w:r>
          </w:p>
        </w:tc>
        <w:tc>
          <w:tcPr>
            <w:tcW w:w="1559" w:type="dxa"/>
          </w:tcPr>
          <w:p w14:paraId="716311AD" w14:textId="0421D493" w:rsidR="002B431C" w:rsidRPr="00DD186F" w:rsidRDefault="002B431C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Коорреспонд автор</w:t>
            </w:r>
          </w:p>
        </w:tc>
      </w:tr>
      <w:tr w:rsidR="00091F39" w:rsidRPr="00DD186F" w14:paraId="2C72B8D2" w14:textId="77777777" w:rsidTr="00DD186F">
        <w:trPr>
          <w:trHeight w:val="70"/>
        </w:trPr>
        <w:tc>
          <w:tcPr>
            <w:tcW w:w="568" w:type="dxa"/>
          </w:tcPr>
          <w:p w14:paraId="1D187F11" w14:textId="5A7FF1F5" w:rsidR="00091F39" w:rsidRPr="00DD186F" w:rsidRDefault="00091F39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4FCF778F" w14:textId="740D871B" w:rsidR="00091F39" w:rsidRPr="00DD186F" w:rsidRDefault="00091F39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111111"/>
                <w:shd w:val="clear" w:color="auto" w:fill="FFFFFF"/>
                <w:lang w:val="kk-KZ"/>
              </w:rPr>
              <w:t>Fe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vertAlign w:val="subscript"/>
                <w:lang w:val="kk-KZ"/>
              </w:rPr>
              <w:t>2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lang w:val="kk-KZ"/>
              </w:rPr>
              <w:t>(SO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vertAlign w:val="subscript"/>
                <w:lang w:val="kk-KZ"/>
              </w:rPr>
              <w:t>4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lang w:val="kk-KZ"/>
              </w:rPr>
              <w:t>)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vertAlign w:val="subscript"/>
                <w:lang w:val="kk-KZ"/>
              </w:rPr>
              <w:t>3</w:t>
            </w:r>
            <w:r w:rsidRPr="00DD186F">
              <w:rPr>
                <w:rFonts w:ascii="Times New Roman" w:hAnsi="Times New Roman"/>
                <w:color w:val="111111"/>
                <w:shd w:val="clear" w:color="auto" w:fill="FFFFFF"/>
                <w:lang w:val="kk-KZ"/>
              </w:rPr>
              <w:t> and Bentonite Use to Reduce Cod Indicators in Wastewater Containing Detergents</w:t>
            </w:r>
          </w:p>
        </w:tc>
        <w:tc>
          <w:tcPr>
            <w:tcW w:w="1134" w:type="dxa"/>
          </w:tcPr>
          <w:p w14:paraId="652A79C2" w14:textId="5A025271" w:rsidR="00091F39" w:rsidRPr="00DD186F" w:rsidRDefault="00091F39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78E45F7F" w14:textId="77777777" w:rsidR="00091F39" w:rsidRDefault="00091F39" w:rsidP="00DD186F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Journal of Ecological Engineering. 2022; 23(3) P.68–73https://doi.org/10.12911/22998993/145468</w:t>
            </w:r>
          </w:p>
          <w:p w14:paraId="75FC4002" w14:textId="4F0672D0" w:rsidR="003C50DF" w:rsidRDefault="0021317A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13" w:history="1">
              <w:r w:rsidR="003C50DF" w:rsidRPr="00D71E65">
                <w:rPr>
                  <w:rStyle w:val="a3"/>
                  <w:rFonts w:ascii="Times New Roman" w:hAnsi="Times New Roman"/>
                  <w:lang w:val="en-US"/>
                </w:rPr>
                <w:t>https://www.jeeng.net/pdf-145468-72162</w:t>
              </w:r>
            </w:hyperlink>
          </w:p>
          <w:p w14:paraId="298DF0AD" w14:textId="653A4854" w:rsidR="003C50DF" w:rsidRPr="003C50DF" w:rsidRDefault="003C50DF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4556F796" w14:textId="394BFA3E" w:rsidR="00091F39" w:rsidRPr="00DD186F" w:rsidRDefault="00091F39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IF 0,84</w:t>
            </w:r>
          </w:p>
        </w:tc>
        <w:tc>
          <w:tcPr>
            <w:tcW w:w="1417" w:type="dxa"/>
          </w:tcPr>
          <w:p w14:paraId="34650E0F" w14:textId="3997035E" w:rsidR="00091F39" w:rsidRPr="009725B4" w:rsidRDefault="00091F39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</w:t>
            </w:r>
            <w:r w:rsidR="009725B4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14:paraId="54DCA949" w14:textId="5AD6DD0C" w:rsidR="00091F39" w:rsidRPr="00DD186F" w:rsidRDefault="00091F39" w:rsidP="00DD186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</w:t>
            </w:r>
            <w:r w:rsidR="00646792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,4</w:t>
            </w:r>
          </w:p>
          <w:p w14:paraId="23D923C0" w14:textId="55E60128" w:rsidR="00091F39" w:rsidRPr="00DD186F" w:rsidRDefault="00091F39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Scopus percentile- Agricultural and Biological Science-</w:t>
            </w:r>
            <w:r w:rsidR="00B0707C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="00DE7E08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6357EB94" w14:textId="77777777" w:rsidR="00091F39" w:rsidRPr="00494913" w:rsidRDefault="0021317A" w:rsidP="00DD186F">
            <w:pPr>
              <w:shd w:val="clear" w:color="auto" w:fill="FFFFFF"/>
              <w:rPr>
                <w:rFonts w:ascii="Times New Roman" w:hAnsi="Times New Roman"/>
                <w:color w:val="000000"/>
                <w:u w:val="single"/>
                <w:lang w:val="kk-KZ"/>
              </w:rPr>
            </w:pPr>
            <w:hyperlink r:id="rId14" w:history="1">
              <w:r w:rsidR="00091F39" w:rsidRPr="00494913">
                <w:rPr>
                  <w:rStyle w:val="a3"/>
                  <w:rFonts w:ascii="Times New Roman" w:hAnsi="Times New Roman"/>
                  <w:color w:val="000000"/>
                  <w:lang w:val="kk-KZ"/>
                </w:rPr>
                <w:t>A. Issayeva</w:t>
              </w:r>
            </w:hyperlink>
            <w:r w:rsidR="00091F39" w:rsidRPr="00494913">
              <w:rPr>
                <w:rFonts w:ascii="Times New Roman" w:hAnsi="Times New Roman"/>
                <w:color w:val="000000"/>
                <w:u w:val="single"/>
                <w:lang w:val="kk-KZ"/>
              </w:rPr>
              <w:t> </w:t>
            </w:r>
          </w:p>
          <w:p w14:paraId="3EF57837" w14:textId="77777777" w:rsidR="00091F39" w:rsidRPr="00DD186F" w:rsidRDefault="00091F39" w:rsidP="00DD186F">
            <w:pPr>
              <w:shd w:val="clear" w:color="auto" w:fill="FFFFFF"/>
              <w:rPr>
                <w:rStyle w:val="a3"/>
                <w:rFonts w:ascii="Times New Roman" w:hAnsi="Times New Roman"/>
                <w:color w:val="0682E7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u w:val="single"/>
                <w:lang w:val="kk-KZ"/>
              </w:rPr>
              <w:t>A. Abubakirova</w:t>
            </w:r>
            <w:r w:rsidRPr="00DD186F">
              <w:rPr>
                <w:rFonts w:ascii="Times New Roman" w:hAnsi="Times New Roman"/>
                <w:color w:val="000000"/>
                <w:u w:val="single"/>
                <w:lang w:val="kk-KZ"/>
              </w:rPr>
              <w:fldChar w:fldCharType="begin"/>
            </w:r>
            <w:r w:rsidRPr="00DD186F">
              <w:rPr>
                <w:rFonts w:ascii="Times New Roman" w:hAnsi="Times New Roman"/>
                <w:color w:val="000000"/>
                <w:u w:val="single"/>
                <w:lang w:val="kk-KZ"/>
              </w:rPr>
              <w:instrText xml:space="preserve"> HYPERLINK "https://orcid.org/0000-0001-8323-3982" \t "_blank" </w:instrText>
            </w:r>
            <w:r w:rsidRPr="00DD186F">
              <w:rPr>
                <w:rFonts w:ascii="Times New Roman" w:hAnsi="Times New Roman"/>
                <w:color w:val="000000"/>
                <w:u w:val="single"/>
                <w:lang w:val="kk-KZ"/>
              </w:rPr>
              <w:fldChar w:fldCharType="separate"/>
            </w:r>
          </w:p>
          <w:p w14:paraId="6A119B96" w14:textId="77777777" w:rsidR="00091F39" w:rsidRPr="00494913" w:rsidRDefault="00091F39" w:rsidP="00DD186F">
            <w:pPr>
              <w:shd w:val="clear" w:color="auto" w:fill="FFFFFF"/>
              <w:rPr>
                <w:rFonts w:ascii="Times New Roman" w:hAnsi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fldChar w:fldCharType="end"/>
            </w:r>
            <w:hyperlink r:id="rId15" w:history="1">
              <w:r w:rsidRPr="00494913">
                <w:rPr>
                  <w:rStyle w:val="a3"/>
                  <w:rFonts w:ascii="Times New Roman" w:hAnsi="Times New Roman"/>
                  <w:color w:val="000000"/>
                  <w:u w:val="none"/>
                  <w:lang w:val="kk-KZ"/>
                </w:rPr>
                <w:t>M.Syzdykova</w:t>
              </w:r>
            </w:hyperlink>
            <w:r w:rsidRPr="00494913">
              <w:rPr>
                <w:rStyle w:val="a3"/>
                <w:rFonts w:ascii="Times New Roman" w:hAnsi="Times New Roman"/>
                <w:color w:val="000000"/>
                <w:u w:val="none"/>
                <w:lang w:val="kk-KZ"/>
              </w:rPr>
              <w:t>,</w:t>
            </w:r>
            <w:r w:rsidRPr="00494913">
              <w:rPr>
                <w:rFonts w:ascii="Times New Roman" w:hAnsi="Times New Roman"/>
                <w:color w:val="000000"/>
                <w:lang w:val="kk-KZ"/>
              </w:rPr>
              <w:t> </w:t>
            </w:r>
          </w:p>
          <w:p w14:paraId="408ABFE1" w14:textId="77777777" w:rsidR="00091F39" w:rsidRPr="00494913" w:rsidRDefault="0021317A" w:rsidP="00DD186F">
            <w:pPr>
              <w:shd w:val="clear" w:color="auto" w:fill="FFFFFF"/>
              <w:rPr>
                <w:rFonts w:ascii="Times New Roman" w:hAnsi="Times New Roman"/>
                <w:color w:val="000000"/>
                <w:lang w:val="kk-KZ"/>
              </w:rPr>
            </w:pPr>
            <w:hyperlink r:id="rId16" w:history="1">
              <w:r w:rsidR="00091F39" w:rsidRPr="00494913">
                <w:rPr>
                  <w:rStyle w:val="a3"/>
                  <w:rFonts w:ascii="Times New Roman" w:hAnsi="Times New Roman"/>
                  <w:color w:val="000000"/>
                  <w:u w:val="none"/>
                  <w:lang w:val="kk-KZ"/>
                </w:rPr>
                <w:t>S.Arystanova</w:t>
              </w:r>
            </w:hyperlink>
            <w:r w:rsidR="00091F39" w:rsidRPr="00494913">
              <w:rPr>
                <w:rFonts w:ascii="Times New Roman" w:hAnsi="Times New Roman"/>
                <w:lang w:val="kk-KZ"/>
              </w:rPr>
              <w:t xml:space="preserve"> </w:t>
            </w:r>
            <w:hyperlink r:id="rId17" w:history="1">
              <w:r w:rsidR="00091F39" w:rsidRPr="00494913">
                <w:rPr>
                  <w:rStyle w:val="a3"/>
                  <w:rFonts w:ascii="Times New Roman" w:hAnsi="Times New Roman"/>
                  <w:color w:val="000000"/>
                  <w:u w:val="none"/>
                  <w:lang w:val="kk-KZ"/>
                </w:rPr>
                <w:t>G.Anlamasova</w:t>
              </w:r>
            </w:hyperlink>
            <w:r w:rsidR="00091F39" w:rsidRPr="00494913">
              <w:rPr>
                <w:rFonts w:ascii="Times New Roman" w:hAnsi="Times New Roman"/>
                <w:color w:val="000000"/>
                <w:lang w:val="kk-KZ"/>
              </w:rPr>
              <w:t>,  </w:t>
            </w:r>
          </w:p>
          <w:p w14:paraId="25EFF448" w14:textId="77777777" w:rsidR="00091F39" w:rsidRPr="00494913" w:rsidRDefault="0021317A" w:rsidP="00DD186F">
            <w:pPr>
              <w:shd w:val="clear" w:color="auto" w:fill="FFFFFF"/>
              <w:rPr>
                <w:rFonts w:ascii="Times New Roman" w:hAnsi="Times New Roman"/>
                <w:color w:val="000000"/>
                <w:lang w:val="kk-KZ"/>
              </w:rPr>
            </w:pPr>
            <w:hyperlink r:id="rId18" w:history="1">
              <w:r w:rsidR="00091F39" w:rsidRPr="00494913">
                <w:rPr>
                  <w:rStyle w:val="a3"/>
                  <w:rFonts w:ascii="Times New Roman" w:hAnsi="Times New Roman"/>
                  <w:color w:val="000000"/>
                  <w:u w:val="none"/>
                  <w:lang w:val="kk-KZ"/>
                </w:rPr>
                <w:t>R.Zhumakhanova</w:t>
              </w:r>
            </w:hyperlink>
            <w:r w:rsidR="00091F39" w:rsidRPr="00494913">
              <w:rPr>
                <w:rFonts w:ascii="Times New Roman" w:hAnsi="Times New Roman"/>
                <w:color w:val="000000"/>
                <w:lang w:val="kk-KZ"/>
              </w:rPr>
              <w:t>,   </w:t>
            </w:r>
          </w:p>
          <w:p w14:paraId="5C3D4F78" w14:textId="017B23F5" w:rsidR="00091F39" w:rsidRPr="00DD186F" w:rsidRDefault="0021317A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19" w:history="1">
              <w:r w:rsidR="00091F39" w:rsidRPr="00DD186F">
                <w:rPr>
                  <w:rStyle w:val="a3"/>
                  <w:rFonts w:ascii="Times New Roman" w:hAnsi="Times New Roman"/>
                  <w:color w:val="000000"/>
                  <w:lang w:val="kk-KZ"/>
                </w:rPr>
                <w:t>B. Leska</w:t>
              </w:r>
            </w:hyperlink>
          </w:p>
        </w:tc>
        <w:tc>
          <w:tcPr>
            <w:tcW w:w="1559" w:type="dxa"/>
          </w:tcPr>
          <w:p w14:paraId="371E9CD0" w14:textId="53E305E7" w:rsidR="00091F39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lang w:val="kk-KZ"/>
              </w:rPr>
              <w:t>тең автор</w:t>
            </w:r>
          </w:p>
        </w:tc>
      </w:tr>
      <w:tr w:rsidR="00686440" w:rsidRPr="00DD186F" w14:paraId="3DD0E877" w14:textId="77777777" w:rsidTr="00DD186F">
        <w:trPr>
          <w:trHeight w:val="70"/>
        </w:trPr>
        <w:tc>
          <w:tcPr>
            <w:tcW w:w="568" w:type="dxa"/>
          </w:tcPr>
          <w:p w14:paraId="50524150" w14:textId="19DAF23C" w:rsidR="00686440" w:rsidRPr="00DD186F" w:rsidRDefault="00686440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46050D1F" w14:textId="77777777" w:rsidR="00686440" w:rsidRPr="00DD186F" w:rsidRDefault="00686440" w:rsidP="00DD186F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Cs/>
                <w:kern w:val="36"/>
                <w:lang w:val="kk-KZ" w:eastAsia="ru-RU"/>
              </w:rPr>
            </w:pPr>
            <w:r w:rsidRPr="00DD186F">
              <w:rPr>
                <w:rFonts w:ascii="Times New Roman" w:eastAsia="Times New Roman" w:hAnsi="Times New Roman"/>
                <w:bCs/>
                <w:kern w:val="36"/>
                <w:lang w:val="kk-KZ" w:eastAsia="ru-RU"/>
              </w:rPr>
              <w:t>Possibilities of Using Medicinal Plant Extracts and Salt-Containing Raw Materials from the Aral Region for Cosmetic Purposes</w:t>
            </w:r>
          </w:p>
          <w:p w14:paraId="7EA072ED" w14:textId="77777777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</w:tcPr>
          <w:p w14:paraId="6C65D845" w14:textId="1F742C18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7383FFFF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DD186F">
              <w:rPr>
                <w:rStyle w:val="af5"/>
                <w:rFonts w:ascii="Times New Roman" w:hAnsi="Times New Roman"/>
                <w:lang w:val="kk-KZ"/>
              </w:rPr>
              <w:t>Molecules</w:t>
            </w:r>
            <w:r w:rsidRPr="00DD186F">
              <w:rPr>
                <w:rFonts w:ascii="Times New Roman" w:hAnsi="Times New Roman"/>
                <w:lang w:val="kk-KZ"/>
              </w:rPr>
              <w:t> </w:t>
            </w:r>
            <w:r w:rsidRPr="00DD186F">
              <w:rPr>
                <w:rFonts w:ascii="Times New Roman" w:hAnsi="Times New Roman"/>
                <w:bCs/>
                <w:lang w:val="kk-KZ"/>
              </w:rPr>
              <w:t>2022</w:t>
            </w:r>
            <w:r w:rsidRPr="00DD186F">
              <w:rPr>
                <w:rFonts w:ascii="Times New Roman" w:hAnsi="Times New Roman"/>
                <w:lang w:val="kk-KZ"/>
              </w:rPr>
              <w:t>, </w:t>
            </w:r>
            <w:r w:rsidRPr="00DD186F">
              <w:rPr>
                <w:rStyle w:val="af5"/>
                <w:rFonts w:ascii="Times New Roman" w:hAnsi="Times New Roman"/>
                <w:lang w:val="kk-KZ"/>
              </w:rPr>
              <w:t>27</w:t>
            </w:r>
            <w:r w:rsidRPr="00DD186F">
              <w:rPr>
                <w:rFonts w:ascii="Times New Roman" w:hAnsi="Times New Roman"/>
                <w:lang w:val="kk-KZ"/>
              </w:rPr>
              <w:t>(16), 5122; </w:t>
            </w:r>
            <w:r>
              <w:fldChar w:fldCharType="begin"/>
            </w:r>
            <w:r w:rsidRPr="005B1794">
              <w:rPr>
                <w:lang w:val="en-US"/>
              </w:rPr>
              <w:instrText>HYPERLINK "https://doi.org/10.3390/molecules27165122"</w:instrText>
            </w:r>
            <w:r>
              <w:fldChar w:fldCharType="separate"/>
            </w:r>
            <w:r w:rsidRPr="00DD186F">
              <w:rPr>
                <w:rStyle w:val="a3"/>
                <w:rFonts w:ascii="Times New Roman" w:hAnsi="Times New Roman"/>
                <w:bCs/>
                <w:lang w:val="kk-KZ"/>
              </w:rPr>
              <w:t>https://doi.org/10.3390/molecules27165122</w:t>
            </w:r>
            <w:r>
              <w:fldChar w:fldCharType="end"/>
            </w:r>
          </w:p>
          <w:p w14:paraId="324F880E" w14:textId="24334FED" w:rsidR="00686440" w:rsidRDefault="0021317A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20" w:history="1">
              <w:r w:rsidR="003C50DF" w:rsidRPr="00D71E65">
                <w:rPr>
                  <w:rStyle w:val="a3"/>
                  <w:rFonts w:ascii="Times New Roman" w:hAnsi="Times New Roman"/>
                  <w:lang w:val="kk-KZ"/>
                </w:rPr>
                <w:t>https://www.mdpi.com/1420-3049/27/16/5122</w:t>
              </w:r>
            </w:hyperlink>
          </w:p>
          <w:p w14:paraId="1A26B7BE" w14:textId="27E9FAD4" w:rsidR="003C50DF" w:rsidRPr="003C50DF" w:rsidRDefault="003C50DF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</w:tcPr>
          <w:p w14:paraId="5A63C46C" w14:textId="2A00C828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 xml:space="preserve">IF </w:t>
            </w:r>
            <w:r w:rsidRPr="00DD186F">
              <w:rPr>
                <w:rFonts w:ascii="Times New Roman" w:hAnsi="Times New Roman"/>
                <w:lang w:val="kk-KZ"/>
              </w:rPr>
              <w:t>4,2</w:t>
            </w:r>
          </w:p>
        </w:tc>
        <w:tc>
          <w:tcPr>
            <w:tcW w:w="1417" w:type="dxa"/>
          </w:tcPr>
          <w:p w14:paraId="40733941" w14:textId="7B0B7D5F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WoS-Q2</w:t>
            </w:r>
          </w:p>
        </w:tc>
        <w:tc>
          <w:tcPr>
            <w:tcW w:w="2268" w:type="dxa"/>
          </w:tcPr>
          <w:p w14:paraId="02D5935C" w14:textId="47925519" w:rsidR="00686440" w:rsidRPr="001256E3" w:rsidRDefault="00686440" w:rsidP="00DD186F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</w:t>
            </w:r>
            <w:r w:rsidR="001256E3">
              <w:rPr>
                <w:rFonts w:ascii="Times New Roman" w:hAnsi="Times New Roman"/>
                <w:color w:val="000000"/>
                <w:lang w:val="en-US"/>
              </w:rPr>
              <w:t>8,6</w:t>
            </w:r>
          </w:p>
          <w:p w14:paraId="1F683A2C" w14:textId="5D79E3C1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 xml:space="preserve">Scopus percentile- </w:t>
            </w:r>
            <w:r w:rsidRPr="00DD186F">
              <w:rPr>
                <w:rFonts w:ascii="Times New Roman" w:hAnsi="Times New Roman"/>
                <w:lang w:val="kk-KZ"/>
              </w:rPr>
              <w:t xml:space="preserve"> 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Biochemistry, genetics, molecular biology-</w:t>
            </w:r>
            <w:r w:rsidR="009F097C">
              <w:rPr>
                <w:rFonts w:ascii="Times New Roman" w:hAnsi="Times New Roman"/>
                <w:color w:val="000000"/>
                <w:lang w:val="en-US"/>
              </w:rPr>
              <w:t>78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78172D16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1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I.Nowak</w:t>
              </w:r>
            </w:hyperlink>
            <w:r w:rsidR="00686440" w:rsidRPr="00DD186F">
              <w:rPr>
                <w:rFonts w:ascii="Times New Roman" w:eastAsia="Times New Roman" w:hAnsi="Times New Roman"/>
                <w:lang w:val="kk-KZ" w:eastAsia="ru-RU"/>
              </w:rPr>
              <w:t>,</w:t>
            </w:r>
          </w:p>
          <w:p w14:paraId="2C299948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2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A. Issayeva</w:t>
              </w:r>
            </w:hyperlink>
            <w:r w:rsidR="00686440" w:rsidRPr="00DD186F">
              <w:rPr>
                <w:rFonts w:ascii="Times New Roman" w:eastAsia="Times New Roman" w:hAnsi="Times New Roman"/>
                <w:vertAlign w:val="superscript"/>
                <w:lang w:val="kk-KZ" w:eastAsia="ru-RU"/>
              </w:rPr>
              <w:t> ,</w:t>
            </w:r>
          </w:p>
          <w:p w14:paraId="52EA3566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3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M. Dąbrowska</w:t>
              </w:r>
            </w:hyperlink>
          </w:p>
          <w:p w14:paraId="7E0F6683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4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A. Wawrzyńczak</w:t>
              </w:r>
            </w:hyperlink>
          </w:p>
          <w:p w14:paraId="2FDCB557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5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H. Jeleń</w:t>
              </w:r>
            </w:hyperlink>
          </w:p>
          <w:p w14:paraId="412586EC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6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B.Łęska</w:t>
              </w:r>
            </w:hyperlink>
          </w:p>
          <w:p w14:paraId="57B5EE0A" w14:textId="77777777" w:rsidR="00686440" w:rsidRPr="00DD186F" w:rsidRDefault="00686440" w:rsidP="00DD186F">
            <w:pPr>
              <w:shd w:val="clear" w:color="auto" w:fill="FFFFFF"/>
              <w:rPr>
                <w:rFonts w:ascii="Times New Roman" w:eastAsia="Times New Roman" w:hAnsi="Times New Roman"/>
                <w:u w:val="single"/>
                <w:lang w:val="kk-KZ" w:eastAsia="ru-RU"/>
              </w:rPr>
            </w:pPr>
            <w:r w:rsidRPr="00DD186F">
              <w:rPr>
                <w:rFonts w:ascii="Times New Roman" w:eastAsia="Times New Roman" w:hAnsi="Times New Roman"/>
                <w:u w:val="single"/>
                <w:lang w:val="kk-KZ" w:eastAsia="ru-RU"/>
              </w:rPr>
              <w:t>A. Abubakirova</w:t>
            </w:r>
          </w:p>
          <w:p w14:paraId="7C8C6F5D" w14:textId="7979DB75" w:rsidR="00686440" w:rsidRPr="00DD186F" w:rsidRDefault="0021317A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27" w:tgtFrame="_blank" w:history="1">
              <w:r w:rsidR="00686440" w:rsidRPr="00DD186F">
                <w:rPr>
                  <w:rFonts w:ascii="Times New Roman" w:eastAsia="Times New Roman" w:hAnsi="Times New Roman"/>
                  <w:bCs/>
                  <w:lang w:val="kk-KZ" w:eastAsia="ru-RU"/>
                </w:rPr>
                <w:t>A. Tleukeyeva</w:t>
              </w:r>
            </w:hyperlink>
          </w:p>
        </w:tc>
        <w:tc>
          <w:tcPr>
            <w:tcW w:w="1559" w:type="dxa"/>
          </w:tcPr>
          <w:p w14:paraId="32994AA2" w14:textId="38FF57CA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lang w:val="kk-KZ"/>
              </w:rPr>
              <w:t>тең автор</w:t>
            </w:r>
          </w:p>
        </w:tc>
      </w:tr>
      <w:tr w:rsidR="00686440" w:rsidRPr="00DD186F" w14:paraId="138ADCE8" w14:textId="77777777" w:rsidTr="00DD186F">
        <w:trPr>
          <w:trHeight w:val="70"/>
        </w:trPr>
        <w:tc>
          <w:tcPr>
            <w:tcW w:w="568" w:type="dxa"/>
          </w:tcPr>
          <w:p w14:paraId="080A3999" w14:textId="77777777" w:rsidR="00686440" w:rsidRPr="00DD186F" w:rsidRDefault="00686440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0B506246" w14:textId="4AD530E8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lang w:val="kk-KZ" w:eastAsia="ru-RU"/>
              </w:rPr>
              <w:t>Biostimulants as a Tool for Restoration of Disturbed Steppe Ecosystems</w:t>
            </w:r>
          </w:p>
        </w:tc>
        <w:tc>
          <w:tcPr>
            <w:tcW w:w="1134" w:type="dxa"/>
          </w:tcPr>
          <w:p w14:paraId="25D6DA0B" w14:textId="46CC641A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565A4777" w14:textId="4E949326" w:rsidR="00686440" w:rsidRDefault="00686440" w:rsidP="00DD186F">
            <w:pPr>
              <w:rPr>
                <w:rFonts w:ascii="Times New Roman" w:hAnsi="Times New Roman"/>
                <w:lang w:val="en-US" w:eastAsia="ru-RU"/>
              </w:rPr>
            </w:pPr>
            <w:r w:rsidRPr="00DD186F">
              <w:rPr>
                <w:rFonts w:ascii="Times New Roman" w:hAnsi="Times New Roman"/>
                <w:i/>
                <w:iCs/>
                <w:lang w:val="kk-KZ" w:eastAsia="ru-RU"/>
              </w:rPr>
              <w:t>Journal of Ecological Engineering</w:t>
            </w:r>
            <w:r w:rsidRPr="00DD186F">
              <w:rPr>
                <w:rFonts w:ascii="Times New Roman" w:hAnsi="Times New Roman"/>
                <w:lang w:val="kk-KZ" w:eastAsia="ru-RU"/>
              </w:rPr>
              <w:t xml:space="preserve">, </w:t>
            </w:r>
            <w:r w:rsidRPr="00DD186F">
              <w:rPr>
                <w:rFonts w:ascii="Times New Roman" w:eastAsia="Times New Roman" w:hAnsi="Times New Roman"/>
                <w:shd w:val="clear" w:color="auto" w:fill="FFFFFF"/>
                <w:lang w:val="kk-KZ" w:eastAsia="ru-RU"/>
              </w:rPr>
              <w:t xml:space="preserve">2024, </w:t>
            </w:r>
            <w:r w:rsidRPr="00DD186F">
              <w:rPr>
                <w:rFonts w:ascii="Times New Roman" w:hAnsi="Times New Roman"/>
                <w:lang w:val="kk-KZ" w:eastAsia="ru-RU"/>
              </w:rPr>
              <w:t xml:space="preserve">25(12), 314–323 </w:t>
            </w:r>
            <w:r w:rsidR="003C50DF">
              <w:fldChar w:fldCharType="begin"/>
            </w:r>
            <w:r w:rsidR="003C50DF" w:rsidRPr="005B1794">
              <w:rPr>
                <w:lang w:val="en-US"/>
              </w:rPr>
              <w:instrText>HYPERLINK "https://doi.org/10.12911/22998993/194942"</w:instrText>
            </w:r>
            <w:r w:rsidR="003C50DF">
              <w:fldChar w:fldCharType="separate"/>
            </w:r>
            <w:r w:rsidR="003C50DF" w:rsidRPr="00D71E65">
              <w:rPr>
                <w:rStyle w:val="a3"/>
                <w:rFonts w:ascii="Times New Roman" w:hAnsi="Times New Roman" w:cstheme="minorBidi"/>
                <w:lang w:val="kk-KZ" w:eastAsia="ru-RU"/>
              </w:rPr>
              <w:t>https://doi.org/10.12911/22998993/194942</w:t>
            </w:r>
            <w:r w:rsidR="003C50DF">
              <w:fldChar w:fldCharType="end"/>
            </w:r>
          </w:p>
          <w:p w14:paraId="3E779DD4" w14:textId="7B8ED43E" w:rsidR="003C50DF" w:rsidRPr="003C50DF" w:rsidRDefault="003C50DF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50DF">
              <w:rPr>
                <w:rFonts w:ascii="Times New Roman" w:hAnsi="Times New Roman" w:cs="Times New Roman"/>
                <w:color w:val="000000"/>
                <w:lang w:val="en-US"/>
              </w:rPr>
              <w:t>https://www.jeeng.net/pdf-194942-115775?filename=11</w:t>
            </w:r>
            <w:r w:rsidRPr="003C50DF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5775.pdf</w:t>
            </w:r>
          </w:p>
        </w:tc>
        <w:tc>
          <w:tcPr>
            <w:tcW w:w="2268" w:type="dxa"/>
          </w:tcPr>
          <w:p w14:paraId="0DEEB2F3" w14:textId="2176EFFB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lastRenderedPageBreak/>
              <w:t>IF</w:t>
            </w:r>
            <w:r w:rsidRPr="00DD186F">
              <w:rPr>
                <w:rFonts w:ascii="Times New Roman" w:hAnsi="Times New Roman"/>
                <w:lang w:val="kk-KZ"/>
              </w:rPr>
              <w:t xml:space="preserve"> 1,3</w:t>
            </w:r>
          </w:p>
        </w:tc>
        <w:tc>
          <w:tcPr>
            <w:tcW w:w="1417" w:type="dxa"/>
          </w:tcPr>
          <w:p w14:paraId="1953BB18" w14:textId="174B9600" w:rsidR="00686440" w:rsidRPr="00B0707C" w:rsidRDefault="00686440" w:rsidP="00DD186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</w:t>
            </w:r>
            <w:r w:rsidR="00B0707C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14:paraId="59F99DE0" w14:textId="77777777" w:rsidR="00686440" w:rsidRPr="00DD186F" w:rsidRDefault="00686440" w:rsidP="00DD186F">
            <w:pPr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SiteScore-2,7</w:t>
            </w:r>
          </w:p>
          <w:p w14:paraId="3C3D3EA4" w14:textId="3C1D0816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Scopus percentile- Agricultural and Biological Science-</w:t>
            </w:r>
            <w:r w:rsidR="0060413F">
              <w:rPr>
                <w:rFonts w:ascii="Times New Roman" w:hAnsi="Times New Roman"/>
                <w:color w:val="000000"/>
                <w:lang w:val="en-US"/>
              </w:rPr>
              <w:t>61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728D930F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 w:eastAsia="ru-RU"/>
              </w:rPr>
            </w:pPr>
            <w:r w:rsidRPr="00DD186F">
              <w:rPr>
                <w:rFonts w:ascii="Times New Roman" w:hAnsi="Times New Roman"/>
                <w:lang w:val="kk-KZ" w:eastAsia="ru-RU"/>
              </w:rPr>
              <w:t xml:space="preserve">G. Kalymbetov, B. Kedelbayev, </w:t>
            </w:r>
          </w:p>
          <w:p w14:paraId="3C4FA381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 w:eastAsia="ru-RU"/>
              </w:rPr>
            </w:pPr>
            <w:r w:rsidRPr="00DD186F">
              <w:rPr>
                <w:rFonts w:ascii="Times New Roman" w:hAnsi="Times New Roman"/>
                <w:lang w:val="kk-KZ" w:eastAsia="ru-RU"/>
              </w:rPr>
              <w:t xml:space="preserve">A. Sartayev, </w:t>
            </w:r>
          </w:p>
          <w:p w14:paraId="56406BD8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 w:eastAsia="ru-RU"/>
              </w:rPr>
            </w:pPr>
            <w:r w:rsidRPr="00DD186F">
              <w:rPr>
                <w:rFonts w:ascii="Times New Roman" w:hAnsi="Times New Roman"/>
                <w:lang w:val="kk-KZ" w:eastAsia="ru-RU"/>
              </w:rPr>
              <w:t>A.Seitkarimov, B. Sapargaliyeva, A.Osserbay, Zh.Baymagambetova,</w:t>
            </w:r>
          </w:p>
          <w:p w14:paraId="00763176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 w:eastAsia="ru-RU"/>
              </w:rPr>
            </w:pPr>
            <w:r w:rsidRPr="00DD186F">
              <w:rPr>
                <w:rFonts w:ascii="Times New Roman" w:hAnsi="Times New Roman"/>
                <w:lang w:val="kk-KZ" w:eastAsia="ru-RU"/>
              </w:rPr>
              <w:t>Y. Anarbayev</w:t>
            </w:r>
          </w:p>
          <w:p w14:paraId="1498F8E4" w14:textId="5154363C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u w:val="single"/>
                <w:lang w:val="kk-KZ" w:eastAsia="ru-RU"/>
              </w:rPr>
              <w:t xml:space="preserve">A.Abubakirova </w:t>
            </w:r>
          </w:p>
        </w:tc>
        <w:tc>
          <w:tcPr>
            <w:tcW w:w="1559" w:type="dxa"/>
          </w:tcPr>
          <w:p w14:paraId="4B90F81A" w14:textId="0B160525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lang w:val="kk-KZ"/>
              </w:rPr>
              <w:t>тең автор</w:t>
            </w:r>
          </w:p>
        </w:tc>
      </w:tr>
      <w:tr w:rsidR="00686440" w:rsidRPr="00DD186F" w14:paraId="742031EB" w14:textId="77777777" w:rsidTr="00DD186F">
        <w:trPr>
          <w:trHeight w:val="70"/>
        </w:trPr>
        <w:tc>
          <w:tcPr>
            <w:tcW w:w="568" w:type="dxa"/>
          </w:tcPr>
          <w:p w14:paraId="24D29828" w14:textId="77777777" w:rsidR="00686440" w:rsidRPr="00DD186F" w:rsidRDefault="00686440" w:rsidP="00DD186F">
            <w:pPr>
              <w:pStyle w:val="ae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1984" w:type="dxa"/>
          </w:tcPr>
          <w:p w14:paraId="3E2406C8" w14:textId="6FC21B88" w:rsidR="00686440" w:rsidRPr="00DD186F" w:rsidRDefault="0021317A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28" w:history="1">
              <w:r w:rsidR="00686440" w:rsidRPr="00DD186F">
                <w:rPr>
                  <w:rStyle w:val="typography-modulelvnit"/>
                  <w:rFonts w:ascii="Times New Roman" w:hAnsi="Times New Roman"/>
                  <w:shd w:val="clear" w:color="auto" w:fill="FFFFFF"/>
                  <w:lang w:val="kk-KZ"/>
                </w:rPr>
                <w:t>Biology of the medicinal plant Arum korolkowii Regel (Arum)</w:t>
              </w:r>
            </w:hyperlink>
          </w:p>
        </w:tc>
        <w:tc>
          <w:tcPr>
            <w:tcW w:w="1134" w:type="dxa"/>
          </w:tcPr>
          <w:p w14:paraId="0724EEBE" w14:textId="2A2920A9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D186F">
              <w:rPr>
                <w:rFonts w:ascii="Times New Roman" w:hAnsi="Times New Roman" w:cs="Times New Roman"/>
                <w:color w:val="000000"/>
                <w:lang w:val="kk-KZ" w:eastAsia="ru-RU"/>
              </w:rPr>
              <w:t>Мақала</w:t>
            </w:r>
          </w:p>
        </w:tc>
        <w:tc>
          <w:tcPr>
            <w:tcW w:w="2127" w:type="dxa"/>
          </w:tcPr>
          <w:p w14:paraId="03D7CA60" w14:textId="77777777" w:rsidR="00686440" w:rsidRPr="00DD186F" w:rsidRDefault="00686440" w:rsidP="00DD186F">
            <w:pPr>
              <w:shd w:val="clear" w:color="auto" w:fill="FFFFFF"/>
              <w:rPr>
                <w:rStyle w:val="af5"/>
                <w:rFonts w:ascii="Times New Roman" w:hAnsi="Times New Roman"/>
                <w:lang w:val="kk-KZ"/>
              </w:rPr>
            </w:pPr>
            <w:r w:rsidRPr="00DD186F">
              <w:rPr>
                <w:rStyle w:val="af5"/>
                <w:rFonts w:ascii="Times New Roman" w:hAnsi="Times New Roman"/>
                <w:lang w:val="kk-KZ"/>
              </w:rPr>
              <w:t>Plant Science Today</w:t>
            </w:r>
          </w:p>
          <w:p w14:paraId="69852880" w14:textId="4FDCB937" w:rsidR="00686440" w:rsidRPr="008D6DAD" w:rsidRDefault="00686440" w:rsidP="00DD186F">
            <w:pPr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DD186F">
              <w:rPr>
                <w:rFonts w:ascii="Times New Roman" w:eastAsia="Times New Roman" w:hAnsi="Times New Roman"/>
                <w:shd w:val="clear" w:color="auto" w:fill="FFFFFF"/>
                <w:lang w:val="kk-KZ" w:eastAsia="ru-RU"/>
              </w:rPr>
              <w:t xml:space="preserve">2024, 11(1), P. 602–605 </w:t>
            </w:r>
            <w:r w:rsidR="003C50DF">
              <w:fldChar w:fldCharType="begin"/>
            </w:r>
            <w:r w:rsidR="003C50DF" w:rsidRPr="00D176BD">
              <w:rPr>
                <w:lang w:val="kk-KZ"/>
              </w:rPr>
              <w:instrText>HYPERLINK "https://doi.org/10.14719/pst.3137"</w:instrText>
            </w:r>
            <w:r w:rsidR="003C50DF">
              <w:fldChar w:fldCharType="separate"/>
            </w:r>
            <w:r w:rsidR="003C50DF" w:rsidRPr="00D71E65">
              <w:rPr>
                <w:rStyle w:val="a3"/>
                <w:rFonts w:ascii="Times New Roman" w:eastAsia="Times New Roman" w:hAnsi="Times New Roman" w:cstheme="minorBidi"/>
                <w:shd w:val="clear" w:color="auto" w:fill="FFFFFF"/>
                <w:lang w:val="kk-KZ" w:eastAsia="ru-RU"/>
              </w:rPr>
              <w:t>https://doi.org/</w:t>
            </w:r>
            <w:r w:rsidR="003C50DF" w:rsidRPr="00D71E65">
              <w:rPr>
                <w:rStyle w:val="a3"/>
                <w:rFonts w:ascii="Times New Roman" w:hAnsi="Times New Roman" w:cstheme="minorBidi"/>
                <w:shd w:val="clear" w:color="auto" w:fill="FFFFFF"/>
                <w:lang w:val="kk-KZ"/>
              </w:rPr>
              <w:t>10.14719/pst.3137</w:t>
            </w:r>
            <w:r w:rsidR="003C50DF">
              <w:fldChar w:fldCharType="end"/>
            </w:r>
          </w:p>
          <w:p w14:paraId="2EE79876" w14:textId="4759593A" w:rsidR="003C50DF" w:rsidRPr="008D6DAD" w:rsidRDefault="003C50DF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D6DAD">
              <w:rPr>
                <w:rFonts w:ascii="Times New Roman" w:hAnsi="Times New Roman" w:cs="Times New Roman"/>
                <w:color w:val="000000"/>
                <w:lang w:val="kk-KZ"/>
              </w:rPr>
              <w:t>https://horizonepublishing.com/journals/index.php/PST/article/view/3137</w:t>
            </w:r>
          </w:p>
        </w:tc>
        <w:tc>
          <w:tcPr>
            <w:tcW w:w="2268" w:type="dxa"/>
          </w:tcPr>
          <w:p w14:paraId="05D0AB81" w14:textId="05FE0CC4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IF</w:t>
            </w:r>
            <w:r w:rsidRPr="00DD186F">
              <w:rPr>
                <w:rFonts w:ascii="Times New Roman" w:hAnsi="Times New Roman"/>
                <w:lang w:val="kk-KZ"/>
              </w:rPr>
              <w:t xml:space="preserve"> 0,9</w:t>
            </w:r>
          </w:p>
        </w:tc>
        <w:tc>
          <w:tcPr>
            <w:tcW w:w="1417" w:type="dxa"/>
          </w:tcPr>
          <w:p w14:paraId="31503607" w14:textId="7E3C63E3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WoS-Q4</w:t>
            </w:r>
          </w:p>
        </w:tc>
        <w:tc>
          <w:tcPr>
            <w:tcW w:w="2268" w:type="dxa"/>
          </w:tcPr>
          <w:p w14:paraId="6DD0ED81" w14:textId="30B74C19" w:rsidR="00686440" w:rsidRPr="00AA06F7" w:rsidRDefault="00686440" w:rsidP="00DD186F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SiteScore-1,</w:t>
            </w:r>
            <w:r w:rsidR="00AA06F7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  <w:p w14:paraId="6D356CED" w14:textId="2FEA92FC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color w:val="000000"/>
                <w:lang w:val="kk-KZ"/>
              </w:rPr>
              <w:t>Scopus percentile- Agricultural and Biological Science-</w:t>
            </w:r>
            <w:r w:rsidR="00B0707C">
              <w:rPr>
                <w:rFonts w:ascii="Times New Roman" w:hAnsi="Times New Roman"/>
                <w:color w:val="000000"/>
                <w:lang w:val="en-US"/>
              </w:rPr>
              <w:t>22</w:t>
            </w:r>
            <w:r w:rsidRPr="00DD186F">
              <w:rPr>
                <w:rFonts w:ascii="Times New Roman" w:hAnsi="Times New Roman"/>
                <w:color w:val="000000"/>
                <w:lang w:val="kk-KZ"/>
              </w:rPr>
              <w:t>%</w:t>
            </w:r>
          </w:p>
        </w:tc>
        <w:tc>
          <w:tcPr>
            <w:tcW w:w="2410" w:type="dxa"/>
          </w:tcPr>
          <w:p w14:paraId="0A55F79F" w14:textId="77777777" w:rsidR="00686440" w:rsidRPr="00DD186F" w:rsidRDefault="0021317A" w:rsidP="00DD186F">
            <w:pPr>
              <w:shd w:val="clear" w:color="auto" w:fill="FFFFFF"/>
              <w:rPr>
                <w:rFonts w:ascii="Times New Roman" w:eastAsia="Times New Roman" w:hAnsi="Times New Roman"/>
                <w:lang w:val="kk-KZ" w:eastAsia="ru-RU"/>
              </w:rPr>
            </w:pPr>
            <w:hyperlink r:id="rId29" w:history="1">
              <w:r w:rsidR="00686440" w:rsidRPr="00DD186F">
                <w:rPr>
                  <w:rFonts w:ascii="Times New Roman" w:eastAsia="Times New Roman" w:hAnsi="Times New Roman"/>
                  <w:bdr w:val="none" w:sz="0" w:space="0" w:color="auto" w:frame="1"/>
                  <w:lang w:val="kk-KZ" w:eastAsia="ru-RU"/>
                </w:rPr>
                <w:t>Yeginbay, A.</w:t>
              </w:r>
            </w:hyperlink>
            <w:r w:rsidR="00686440" w:rsidRPr="00DD186F">
              <w:rPr>
                <w:rFonts w:ascii="Times New Roman" w:eastAsia="Times New Roman" w:hAnsi="Times New Roman"/>
                <w:lang w:val="kk-KZ" w:eastAsia="ru-RU"/>
              </w:rPr>
              <w:t>, </w:t>
            </w:r>
          </w:p>
          <w:p w14:paraId="1F093B46" w14:textId="77777777" w:rsidR="00686440" w:rsidRPr="00DD186F" w:rsidRDefault="00686440" w:rsidP="00DD186F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DD186F">
              <w:rPr>
                <w:rFonts w:ascii="Times New Roman" w:hAnsi="Times New Roman"/>
                <w:u w:val="single"/>
                <w:lang w:val="kk-KZ" w:eastAsia="ru-RU"/>
              </w:rPr>
              <w:t xml:space="preserve">Abubakirova  A. </w:t>
            </w:r>
            <w:hyperlink r:id="rId30" w:history="1">
              <w:r w:rsidRPr="00DD186F">
                <w:rPr>
                  <w:rFonts w:ascii="Times New Roman" w:eastAsia="Times New Roman" w:hAnsi="Times New Roman"/>
                  <w:bdr w:val="none" w:sz="0" w:space="0" w:color="auto" w:frame="1"/>
                  <w:lang w:val="kk-KZ" w:eastAsia="ru-RU"/>
                </w:rPr>
                <w:t>Aripova, Sh.</w:t>
              </w:r>
            </w:hyperlink>
            <w:r w:rsidRPr="00DD186F">
              <w:rPr>
                <w:rFonts w:ascii="Times New Roman" w:eastAsia="Times New Roman" w:hAnsi="Times New Roman"/>
                <w:lang w:val="kk-KZ" w:eastAsia="ru-RU"/>
              </w:rPr>
              <w:t>,</w:t>
            </w:r>
          </w:p>
          <w:p w14:paraId="35A0BDC1" w14:textId="4033B2DA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bCs/>
                <w:lang w:val="kk-KZ"/>
              </w:rPr>
              <w:t>Mutalova M., Aitkulova  R., Akhmadaliev B. J. , Burabaev A., Burabaev A., Narimanov A.A.</w:t>
            </w:r>
          </w:p>
        </w:tc>
        <w:tc>
          <w:tcPr>
            <w:tcW w:w="1559" w:type="dxa"/>
          </w:tcPr>
          <w:p w14:paraId="729C601D" w14:textId="56644307" w:rsidR="00686440" w:rsidRPr="00DD186F" w:rsidRDefault="00686440" w:rsidP="00DD186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D186F">
              <w:rPr>
                <w:rFonts w:ascii="Times New Roman" w:hAnsi="Times New Roman"/>
                <w:lang w:val="kk-KZ"/>
              </w:rPr>
              <w:t>тең автор</w:t>
            </w:r>
          </w:p>
        </w:tc>
      </w:tr>
    </w:tbl>
    <w:p w14:paraId="47C878EA" w14:textId="77777777" w:rsidR="00DD186F" w:rsidRDefault="00DD186F" w:rsidP="003A57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B91D0AF" w14:textId="77777777" w:rsidR="00370831" w:rsidRDefault="00370831" w:rsidP="003A57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7CE6A4C" w14:textId="2B103D8A" w:rsidR="00ED2441" w:rsidRPr="008D7C20" w:rsidRDefault="008D6DAD" w:rsidP="003A57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E2B2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«Өзбекәлі </w:t>
      </w:r>
      <w:r w:rsidR="00ED2441" w:rsidRPr="00ED244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Жәнібеков атындағы Оңтүстік Қазақстан педагогикалық университеті»</w:t>
      </w:r>
      <w:r w:rsidR="0011566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754F0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Биология кафедрасының  </w:t>
      </w:r>
      <w:r w:rsidR="003A57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қауымдастырылған профессор міндетін атқ</w:t>
      </w:r>
      <w:r w:rsid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арушы, </w:t>
      </w:r>
      <w:r w:rsidR="008D7C20" w:rsidRP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PhD</w:t>
      </w:r>
      <w:r w:rsid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Абубакирова Ажар Абдугаппаровнаның</w:t>
      </w:r>
      <w:r w:rsidR="00FF1DF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философия докторы</w:t>
      </w:r>
      <w:r w:rsidR="0065493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(</w:t>
      </w:r>
      <w:r w:rsidR="0065493C" w:rsidRP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PhD</w:t>
      </w:r>
      <w:r w:rsidR="0065493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)</w:t>
      </w:r>
      <w:r w:rsidR="00FF1DF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ғылыми дәрежесі берілгеннен кейін жарияланған</w:t>
      </w:r>
      <w:r w:rsidR="00754F0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ғылыми еңбектердің тізімі</w:t>
      </w:r>
    </w:p>
    <w:p w14:paraId="302D4C9A" w14:textId="77777777" w:rsidR="007023D1" w:rsidRPr="0080654C" w:rsidRDefault="007023D1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tbl>
      <w:tblPr>
        <w:tblW w:w="151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969"/>
        <w:gridCol w:w="1275"/>
        <w:gridCol w:w="5699"/>
        <w:gridCol w:w="1247"/>
        <w:gridCol w:w="2268"/>
      </w:tblGrid>
      <w:tr w:rsidR="00A74D0B" w:rsidRPr="00BA524A" w14:paraId="69D976AB" w14:textId="77777777" w:rsidTr="00CF2989">
        <w:tc>
          <w:tcPr>
            <w:tcW w:w="681" w:type="dxa"/>
          </w:tcPr>
          <w:p w14:paraId="23ABE546" w14:textId="77777777" w:rsidR="0085773F" w:rsidRPr="00CB57D0" w:rsidRDefault="0085773F" w:rsidP="00DA2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</w:tcPr>
          <w:p w14:paraId="14876787" w14:textId="77777777" w:rsidR="0085773F" w:rsidRPr="00BA524A" w:rsidRDefault="0085773F" w:rsidP="00DA24E5">
            <w:pPr>
              <w:tabs>
                <w:tab w:val="center" w:pos="1684"/>
                <w:tab w:val="right" w:pos="3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Ғылыми еңбектің атауы</w:t>
            </w:r>
          </w:p>
        </w:tc>
        <w:tc>
          <w:tcPr>
            <w:tcW w:w="1275" w:type="dxa"/>
          </w:tcPr>
          <w:p w14:paraId="299B6941" w14:textId="77777777" w:rsidR="0085773F" w:rsidRPr="00BA524A" w:rsidRDefault="0085773F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5699" w:type="dxa"/>
          </w:tcPr>
          <w:p w14:paraId="4A21B9D4" w14:textId="77777777" w:rsidR="0085773F" w:rsidRPr="00BA524A" w:rsidRDefault="0085773F" w:rsidP="00DA24E5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Баспа аты, журналдың аты</w:t>
            </w:r>
          </w:p>
          <w:p w14:paraId="0AE2E458" w14:textId="77777777" w:rsidR="0085773F" w:rsidRPr="00BA524A" w:rsidRDefault="0085773F" w:rsidP="00DA24E5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</w:rPr>
              <w:t xml:space="preserve">(№, </w:t>
            </w: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жыл</w:t>
            </w:r>
            <w:r w:rsidRPr="00BA524A">
              <w:rPr>
                <w:b/>
                <w:bCs/>
                <w:color w:val="000000"/>
                <w:sz w:val="24"/>
                <w:szCs w:val="24"/>
              </w:rPr>
              <w:t>),</w:t>
            </w:r>
          </w:p>
          <w:p w14:paraId="3D5EADC7" w14:textId="77777777" w:rsidR="0085773F" w:rsidRPr="00BA524A" w:rsidRDefault="0085773F" w:rsidP="00DA24E5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лық куәлік 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47" w:type="dxa"/>
          </w:tcPr>
          <w:p w14:paraId="743D92C4" w14:textId="77777777" w:rsidR="0085773F" w:rsidRPr="00BA524A" w:rsidRDefault="0085773F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табақ немесе бет саны,</w:t>
            </w:r>
          </w:p>
        </w:tc>
        <w:tc>
          <w:tcPr>
            <w:tcW w:w="2268" w:type="dxa"/>
          </w:tcPr>
          <w:p w14:paraId="7934637C" w14:textId="05F3206E" w:rsidR="0085773F" w:rsidRPr="00BA524A" w:rsidRDefault="0085773F" w:rsidP="00DA24E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Қосымша авторларды</w:t>
            </w:r>
            <w:r w:rsidR="00F60E57"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аты-жөні</w:t>
            </w:r>
          </w:p>
        </w:tc>
      </w:tr>
      <w:tr w:rsidR="0085773F" w:rsidRPr="00BA524A" w14:paraId="62BAAA7B" w14:textId="77777777" w:rsidTr="00CF2989">
        <w:tc>
          <w:tcPr>
            <w:tcW w:w="15139" w:type="dxa"/>
            <w:gridSpan w:val="6"/>
          </w:tcPr>
          <w:p w14:paraId="56AA6A3E" w14:textId="0BD89199" w:rsidR="009B045B" w:rsidRPr="00BA524A" w:rsidRDefault="00983B9F" w:rsidP="0098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83B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ҚР БжҒМ Білім және ғылым саласында cапаны қамтамасыз ету комитеті ұсынатын ғылыми басылымдар тізбесі</w:t>
            </w:r>
          </w:p>
        </w:tc>
      </w:tr>
      <w:tr w:rsidR="00AF3CD1" w:rsidRPr="00D176BD" w14:paraId="40778CAD" w14:textId="77777777" w:rsidTr="00CF2989">
        <w:trPr>
          <w:trHeight w:val="845"/>
        </w:trPr>
        <w:tc>
          <w:tcPr>
            <w:tcW w:w="681" w:type="dxa"/>
          </w:tcPr>
          <w:p w14:paraId="2E2B2858" w14:textId="29E09ACB" w:rsidR="00AF3CD1" w:rsidRPr="00BA524A" w:rsidRDefault="00AF3CD1" w:rsidP="00AF3CD1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  <w:p w14:paraId="289F2E25" w14:textId="77777777" w:rsidR="00AF3CD1" w:rsidRPr="00BA524A" w:rsidRDefault="00AF3CD1" w:rsidP="00AF3CD1">
            <w:pPr>
              <w:tabs>
                <w:tab w:val="left" w:pos="28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</w:tcPr>
          <w:p w14:paraId="48B794E1" w14:textId="6679EE08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 xml:space="preserve">The effeiciency of oil –contaminated soil remediation using the biocomposting method. </w:t>
            </w:r>
          </w:p>
        </w:tc>
        <w:tc>
          <w:tcPr>
            <w:tcW w:w="1275" w:type="dxa"/>
          </w:tcPr>
          <w:p w14:paraId="45D75E92" w14:textId="122A234D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5699" w:type="dxa"/>
          </w:tcPr>
          <w:p w14:paraId="254115AA" w14:textId="77777777" w:rsidR="00AF3CD1" w:rsidRPr="009D3BAB" w:rsidRDefault="00AF3CD1" w:rsidP="00AF3C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Microbiology and Virology</w:t>
            </w:r>
            <w:r w:rsidRPr="00300E6C">
              <w:rPr>
                <w:rFonts w:ascii="Times New Roman" w:hAnsi="Times New Roman" w:cs="Times New Roman"/>
                <w:bCs/>
                <w:lang w:val="kk-KZ"/>
              </w:rPr>
              <w:t xml:space="preserve">№4 (47) 2024 </w:t>
            </w:r>
            <w:r w:rsidRPr="00300E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00E6C">
              <w:rPr>
                <w:rFonts w:ascii="Times New Roman" w:hAnsi="Times New Roman" w:cs="Times New Roman"/>
                <w:bCs/>
                <w:lang w:val="kk-KZ"/>
              </w:rPr>
              <w:t>doi:10.53729/MV-AS.2024.04.09. P 128-143</w:t>
            </w:r>
          </w:p>
          <w:p w14:paraId="7253D0EA" w14:textId="6D91248C" w:rsidR="003C50DF" w:rsidRPr="005E5D7E" w:rsidRDefault="0021317A" w:rsidP="00AF3C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31" w:history="1">
              <w:r w:rsidR="003C50DF" w:rsidRPr="00D71E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https://drive.google.com/file/d/17cCRfb2UbQqWovKX49wqtgcFTaZ-bimn/view</w:t>
              </w:r>
            </w:hyperlink>
          </w:p>
        </w:tc>
        <w:tc>
          <w:tcPr>
            <w:tcW w:w="1247" w:type="dxa"/>
          </w:tcPr>
          <w:p w14:paraId="1482A4F6" w14:textId="553633B4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14:paraId="72FF1FE5" w14:textId="1B6A525D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A.Z.Mametova, A.A. Uspabaeva, A.S. Babenko</w:t>
            </w:r>
          </w:p>
        </w:tc>
      </w:tr>
      <w:tr w:rsidR="00AF3CD1" w:rsidRPr="00BA524A" w14:paraId="56BAD6F4" w14:textId="77777777" w:rsidTr="00CF2989">
        <w:trPr>
          <w:trHeight w:val="845"/>
        </w:trPr>
        <w:tc>
          <w:tcPr>
            <w:tcW w:w="681" w:type="dxa"/>
          </w:tcPr>
          <w:p w14:paraId="7A4E1650" w14:textId="1B04A58E" w:rsidR="00AF3CD1" w:rsidRPr="00BA524A" w:rsidRDefault="00AF3CD1" w:rsidP="00AF3CD1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</w:tcPr>
          <w:p w14:paraId="20BB05AF" w14:textId="1F1685AE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E6C">
              <w:rPr>
                <w:rFonts w:ascii="Times New Roman" w:hAnsi="Times New Roman" w:cs="Times New Roman"/>
                <w:bCs/>
                <w:lang w:val="kk-KZ"/>
              </w:rPr>
              <w:t>Тұзды шикізаттарды косметологиялық өнімдер өндіруде  пайдаланудың артықшылықтарын зерттеу</w:t>
            </w:r>
          </w:p>
        </w:tc>
        <w:tc>
          <w:tcPr>
            <w:tcW w:w="1275" w:type="dxa"/>
          </w:tcPr>
          <w:p w14:paraId="41D5BF66" w14:textId="015D6020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баспа</w:t>
            </w:r>
          </w:p>
        </w:tc>
        <w:tc>
          <w:tcPr>
            <w:tcW w:w="5699" w:type="dxa"/>
          </w:tcPr>
          <w:p w14:paraId="7AF0E69C" w14:textId="4B2AD016" w:rsidR="00AF3CD1" w:rsidRDefault="00AF3CD1" w:rsidP="00AF3CD1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Әл – Фараби атындағы Қазақ Ұлттық университеті Хабаршы, «Биологиялық ғылымдар сериясы», Алматы «Қазақ университеті» №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1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(10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6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),202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6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 xml:space="preserve"> Б.</w:t>
            </w:r>
            <w:r w:rsidRPr="00300E6C">
              <w:rPr>
                <w:rFonts w:ascii="Times New Roman" w:hAnsi="Times New Roman" w:cs="Times New Roman"/>
                <w:lang w:val="kk-KZ"/>
              </w:rPr>
              <w:t>1</w:t>
            </w:r>
            <w:r w:rsidR="007D24FD" w:rsidRPr="007D24FD">
              <w:rPr>
                <w:rFonts w:ascii="Times New Roman" w:hAnsi="Times New Roman" w:cs="Times New Roman"/>
                <w:lang w:val="kk-KZ"/>
              </w:rPr>
              <w:t>01</w:t>
            </w:r>
            <w:r w:rsidRPr="00300E6C">
              <w:rPr>
                <w:rFonts w:ascii="Times New Roman" w:hAnsi="Times New Roman" w:cs="Times New Roman"/>
                <w:lang w:val="kk-KZ"/>
              </w:rPr>
              <w:t>-1</w:t>
            </w:r>
            <w:r w:rsidR="007D24FD" w:rsidRPr="007D24FD">
              <w:rPr>
                <w:rFonts w:ascii="Times New Roman" w:hAnsi="Times New Roman" w:cs="Times New Roman"/>
                <w:lang w:val="kk-KZ"/>
              </w:rPr>
              <w:t>10.</w:t>
            </w:r>
            <w:r w:rsidRPr="00300E6C">
              <w:rPr>
                <w:rFonts w:ascii="Times New Roman" w:hAnsi="Times New Roman" w:cs="Times New Roman"/>
                <w:lang w:val="kk-KZ"/>
              </w:rPr>
              <w:t xml:space="preserve"> DOI:</w:t>
            </w:r>
            <w:r w:rsidR="007D24FD" w:rsidRPr="007D24FD">
              <w:rPr>
                <w:lang w:val="kk-KZ"/>
              </w:rPr>
              <w:t xml:space="preserve"> </w:t>
            </w:r>
            <w:hyperlink r:id="rId32" w:history="1">
              <w:r w:rsidR="007D24FD" w:rsidRPr="007D24FD">
                <w:rPr>
                  <w:rStyle w:val="a3"/>
                  <w:rFonts w:ascii="Times New Roman" w:hAnsi="Times New Roman"/>
                  <w:shd w:val="clear" w:color="auto" w:fill="FFFFFF"/>
                  <w:lang w:val="kk-KZ"/>
                </w:rPr>
                <w:t>https://doi.org/10.26577/bb1061202610</w:t>
              </w:r>
            </w:hyperlink>
          </w:p>
          <w:p w14:paraId="401C8811" w14:textId="54A28CA1" w:rsidR="009D3BAB" w:rsidRPr="009B4CB8" w:rsidRDefault="0021317A" w:rsidP="005A7DBE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33" w:history="1">
              <w:r w:rsidR="007D24FD" w:rsidRPr="00CD22E3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https://bb.kaznu.kz/index.php/biology/article/view/2511</w:t>
              </w:r>
            </w:hyperlink>
          </w:p>
        </w:tc>
        <w:tc>
          <w:tcPr>
            <w:tcW w:w="1247" w:type="dxa"/>
          </w:tcPr>
          <w:p w14:paraId="219CD01D" w14:textId="6F32B6D7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14:paraId="079D40BB" w14:textId="77777777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А.У. Исаева, А.Е.Тлеукеева,</w:t>
            </w:r>
          </w:p>
          <w:p w14:paraId="17E8BD82" w14:textId="222219FA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F3CD1" w:rsidRPr="00BA524A" w14:paraId="3A393B8F" w14:textId="77777777" w:rsidTr="00CF2989">
        <w:trPr>
          <w:trHeight w:val="845"/>
        </w:trPr>
        <w:tc>
          <w:tcPr>
            <w:tcW w:w="681" w:type="dxa"/>
          </w:tcPr>
          <w:p w14:paraId="74F2D5BB" w14:textId="77777777" w:rsidR="00AF3CD1" w:rsidRPr="00BA524A" w:rsidRDefault="00AF3CD1" w:rsidP="00AF3CD1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3969" w:type="dxa"/>
          </w:tcPr>
          <w:p w14:paraId="22FE66EA" w14:textId="59D26342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E6C">
              <w:rPr>
                <w:rFonts w:ascii="Times New Roman" w:hAnsi="Times New Roman" w:cs="Times New Roman"/>
                <w:color w:val="000000"/>
                <w:lang w:val="kk-KZ"/>
              </w:rPr>
              <w:t>Қазақстанның оңтүстік өңіріндегі өсімдіктерді косметологиялық өнімдерді алуға пайдалану мүмкіндіктерін зерттеу</w:t>
            </w:r>
          </w:p>
        </w:tc>
        <w:tc>
          <w:tcPr>
            <w:tcW w:w="1275" w:type="dxa"/>
          </w:tcPr>
          <w:p w14:paraId="14BEDBC7" w14:textId="0D3B9421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5699" w:type="dxa"/>
          </w:tcPr>
          <w:p w14:paraId="2E224FCC" w14:textId="430828E4" w:rsidR="00AF3CD1" w:rsidRPr="009D3BAB" w:rsidRDefault="00AF3CD1" w:rsidP="00AF3CD1">
            <w:pPr>
              <w:spacing w:after="0" w:line="240" w:lineRule="auto"/>
              <w:jc w:val="both"/>
              <w:rPr>
                <w:rStyle w:val="value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Әл – Фараби атындағы Қазақ Ұлттық университеті Хабаршы, «Биологиялық ғылымдар сериясы» 2024, Алматы «Қазақ университеті» №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4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(1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01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),202</w:t>
            </w:r>
            <w:r w:rsidR="009D3BAB" w:rsidRPr="009D3BAB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 xml:space="preserve">4 </w:t>
            </w:r>
            <w:r w:rsidRPr="00300E6C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Б.</w:t>
            </w:r>
            <w:r w:rsidRPr="00300E6C">
              <w:rPr>
                <w:rFonts w:ascii="Times New Roman" w:hAnsi="Times New Roman" w:cs="Times New Roman"/>
                <w:lang w:val="kk-KZ"/>
              </w:rPr>
              <w:t>137-146 DOI:</w:t>
            </w:r>
            <w:r>
              <w:fldChar w:fldCharType="begin"/>
            </w:r>
            <w:r w:rsidRPr="005B1794">
              <w:rPr>
                <w:lang w:val="kk-KZ"/>
              </w:rPr>
              <w:instrText>HYPERLINK "https://doi.org/10.26577/bb.2024.v101.i4.a11"</w:instrText>
            </w:r>
            <w:r>
              <w:fldChar w:fldCharType="separate"/>
            </w:r>
            <w:r w:rsidRPr="00300E6C">
              <w:rPr>
                <w:rStyle w:val="a3"/>
                <w:rFonts w:ascii="Times New Roman" w:hAnsi="Times New Roman"/>
                <w:color w:val="006798"/>
                <w:lang w:val="kk-KZ"/>
              </w:rPr>
              <w:t>https://doi.org/10.26577/bb.2024.v101.i4.a11</w:t>
            </w:r>
            <w:r>
              <w:fldChar w:fldCharType="end"/>
            </w:r>
          </w:p>
          <w:p w14:paraId="790220AE" w14:textId="089AD3F2" w:rsidR="009D3BAB" w:rsidRPr="009D3BAB" w:rsidRDefault="0021317A" w:rsidP="005E5D7E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34" w:history="1">
              <w:r w:rsidR="009D3BAB" w:rsidRPr="00D71E65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https://bb.kaznu.kz/index.php/biology/article/view/2383</w:t>
              </w:r>
            </w:hyperlink>
          </w:p>
        </w:tc>
        <w:tc>
          <w:tcPr>
            <w:tcW w:w="1247" w:type="dxa"/>
          </w:tcPr>
          <w:p w14:paraId="61ACA6AC" w14:textId="6DD4DB41" w:rsidR="00AF3CD1" w:rsidRPr="00300E6C" w:rsidRDefault="00AF3CD1" w:rsidP="00AF3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8" w:type="dxa"/>
          </w:tcPr>
          <w:p w14:paraId="17185906" w14:textId="77777777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А.У. Исаева, А.Е.Тлеукеева,</w:t>
            </w:r>
          </w:p>
          <w:p w14:paraId="1C1BF746" w14:textId="77777777" w:rsidR="00AF3CD1" w:rsidRPr="00300E6C" w:rsidRDefault="00AF3CD1" w:rsidP="00AF3C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А.А. Успабаева</w:t>
            </w:r>
          </w:p>
          <w:p w14:paraId="3783113E" w14:textId="19EC3E22" w:rsidR="00AF3CD1" w:rsidRPr="00300E6C" w:rsidRDefault="00AF3CD1" w:rsidP="00AF3CD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</w:tbl>
    <w:p w14:paraId="50EBF0C9" w14:textId="77777777" w:rsidR="005B1794" w:rsidRPr="008D7C20" w:rsidRDefault="005B1794" w:rsidP="005B17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«Өзбекәлі </w:t>
      </w:r>
      <w:r w:rsidRPr="00ED244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Жәнібеков атындағы Оңтүстік Қазақстан педагогикалық университеті»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Биология кафедрасының  қауымдастырылған профессор міндетін атқарушы, </w:t>
      </w:r>
      <w:r w:rsidRP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PhD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Абубакирова Ажар Абдугаппаровнаның философия докторы(</w:t>
      </w:r>
      <w:r w:rsidRPr="008D7C2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PhD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) ғылыми дәрежесі берілгеннен кейін жарияланған ғылыми еңбектердің тізімі</w:t>
      </w:r>
    </w:p>
    <w:p w14:paraId="068126FD" w14:textId="77777777" w:rsidR="005B1794" w:rsidRPr="0080654C" w:rsidRDefault="005B1794" w:rsidP="005B17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52"/>
        <w:gridCol w:w="1305"/>
        <w:gridCol w:w="5386"/>
        <w:gridCol w:w="992"/>
        <w:gridCol w:w="2268"/>
      </w:tblGrid>
      <w:tr w:rsidR="005B1794" w:rsidRPr="00BA524A" w14:paraId="70BB406A" w14:textId="77777777" w:rsidTr="00E55DE6">
        <w:tc>
          <w:tcPr>
            <w:tcW w:w="681" w:type="dxa"/>
          </w:tcPr>
          <w:p w14:paraId="23C174D4" w14:textId="77777777" w:rsidR="005B1794" w:rsidRPr="00CB57D0" w:rsidRDefault="005B1794" w:rsidP="00E55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</w:tcPr>
          <w:p w14:paraId="4FABB657" w14:textId="77777777" w:rsidR="005B1794" w:rsidRPr="00BA524A" w:rsidRDefault="005B1794" w:rsidP="00E55DE6">
            <w:pPr>
              <w:tabs>
                <w:tab w:val="center" w:pos="1684"/>
                <w:tab w:val="right" w:pos="3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Ғылыми еңбектің атауы</w:t>
            </w:r>
          </w:p>
        </w:tc>
        <w:tc>
          <w:tcPr>
            <w:tcW w:w="1305" w:type="dxa"/>
          </w:tcPr>
          <w:p w14:paraId="097F12D5" w14:textId="77777777" w:rsidR="005B1794" w:rsidRPr="00BA524A" w:rsidRDefault="005B1794" w:rsidP="00E55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5386" w:type="dxa"/>
          </w:tcPr>
          <w:p w14:paraId="6B022614" w14:textId="77777777" w:rsidR="005B1794" w:rsidRPr="00BA524A" w:rsidRDefault="005B1794" w:rsidP="00E55DE6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Баспа аты, журналдың аты</w:t>
            </w:r>
          </w:p>
          <w:p w14:paraId="4C7BD004" w14:textId="77777777" w:rsidR="005B1794" w:rsidRPr="00BA524A" w:rsidRDefault="005B1794" w:rsidP="00E55DE6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</w:rPr>
              <w:t xml:space="preserve">(№, </w:t>
            </w: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жыл</w:t>
            </w:r>
            <w:r w:rsidRPr="00BA524A">
              <w:rPr>
                <w:b/>
                <w:bCs/>
                <w:color w:val="000000"/>
                <w:sz w:val="24"/>
                <w:szCs w:val="24"/>
              </w:rPr>
              <w:t>),</w:t>
            </w:r>
          </w:p>
          <w:p w14:paraId="44E801F2" w14:textId="77777777" w:rsidR="005B1794" w:rsidRPr="00BA524A" w:rsidRDefault="005B1794" w:rsidP="00E55DE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лық куәлік 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139F6840" w14:textId="77777777" w:rsidR="005B1794" w:rsidRPr="00BA524A" w:rsidRDefault="005B1794" w:rsidP="00E55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табақ немесе бет саны,</w:t>
            </w:r>
          </w:p>
        </w:tc>
        <w:tc>
          <w:tcPr>
            <w:tcW w:w="2268" w:type="dxa"/>
          </w:tcPr>
          <w:p w14:paraId="656F0FBA" w14:textId="77777777" w:rsidR="005B1794" w:rsidRPr="00BA524A" w:rsidRDefault="005B1794" w:rsidP="00E55DE6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Қосымша авторлардың аты-жөні</w:t>
            </w:r>
          </w:p>
        </w:tc>
      </w:tr>
      <w:tr w:rsidR="005B1794" w:rsidRPr="00BA524A" w14:paraId="3B5B6133" w14:textId="77777777" w:rsidTr="00E55DE6">
        <w:tc>
          <w:tcPr>
            <w:tcW w:w="14884" w:type="dxa"/>
            <w:gridSpan w:val="6"/>
          </w:tcPr>
          <w:p w14:paraId="5AA30749" w14:textId="77777777" w:rsidR="005B1794" w:rsidRPr="00BA524A" w:rsidRDefault="005B1794" w:rsidP="00E55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83B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ҚР БжҒМ Білім және ғылым саласында cапаны қамтамасыз ету комитеті ұсынатын ғылыми басылымдар тізбесі</w:t>
            </w:r>
          </w:p>
        </w:tc>
      </w:tr>
      <w:tr w:rsidR="005B1794" w:rsidRPr="004D74FC" w14:paraId="20483F9B" w14:textId="77777777" w:rsidTr="00E55DE6">
        <w:trPr>
          <w:trHeight w:val="845"/>
        </w:trPr>
        <w:tc>
          <w:tcPr>
            <w:tcW w:w="681" w:type="dxa"/>
          </w:tcPr>
          <w:p w14:paraId="3BACA7A9" w14:textId="73B08E39" w:rsidR="005B1794" w:rsidRPr="00D176BD" w:rsidRDefault="00D176BD" w:rsidP="00D176BD">
            <w:pPr>
              <w:spacing w:after="0" w:line="240" w:lineRule="auto"/>
              <w:ind w:left="142"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  <w:t>4</w:t>
            </w:r>
            <w:bookmarkStart w:id="0" w:name="_GoBack"/>
            <w:bookmarkEnd w:id="0"/>
          </w:p>
          <w:p w14:paraId="69A8D8D5" w14:textId="77777777" w:rsidR="005B1794" w:rsidRPr="00BA524A" w:rsidRDefault="005B1794" w:rsidP="00E55DE6">
            <w:pPr>
              <w:tabs>
                <w:tab w:val="left" w:pos="28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</w:tcPr>
          <w:p w14:paraId="0D934670" w14:textId="20B892CF" w:rsidR="005B1794" w:rsidRPr="009A5306" w:rsidRDefault="00D311B0" w:rsidP="009A5306">
            <w:pPr>
              <w:rPr>
                <w:rFonts w:ascii="Times New Roman" w:hAnsi="Times New Roman"/>
                <w:bCs/>
                <w:lang w:val="kk-KZ"/>
              </w:rPr>
            </w:pPr>
            <w:r w:rsidRPr="009A5306">
              <w:rPr>
                <w:rFonts w:ascii="Times New Roman" w:hAnsi="Times New Roman"/>
                <w:bCs/>
                <w:lang w:val="kk-KZ"/>
              </w:rPr>
              <w:t>Арала</w:t>
            </w:r>
            <w:r w:rsidR="0056349F" w:rsidRPr="009A5306">
              <w:rPr>
                <w:rFonts w:ascii="Times New Roman" w:hAnsi="Times New Roman"/>
                <w:bCs/>
                <w:lang w:val="kk-KZ"/>
              </w:rPr>
              <w:t>c</w:t>
            </w:r>
            <w:r w:rsidR="009A5306" w:rsidRPr="009A5306">
              <w:rPr>
                <w:rFonts w:ascii="Times New Roman" w:hAnsi="Times New Roman"/>
                <w:bCs/>
                <w:lang w:val="kk-KZ"/>
              </w:rPr>
              <w:t xml:space="preserve"> оқытуда болашақ биология мұғалімдерін</w:t>
            </w:r>
            <w:r w:rsidR="00E36925">
              <w:rPr>
                <w:rFonts w:ascii="Times New Roman" w:hAnsi="Times New Roman"/>
                <w:bCs/>
                <w:lang w:val="kk-KZ"/>
              </w:rPr>
              <w:t>ің</w:t>
            </w:r>
            <w:r w:rsidR="009A5306" w:rsidRPr="009A5306">
              <w:rPr>
                <w:rFonts w:ascii="Times New Roman" w:hAnsi="Times New Roman"/>
                <w:bCs/>
                <w:lang w:val="kk-KZ"/>
              </w:rPr>
              <w:t xml:space="preserve"> цифрлы</w:t>
            </w:r>
            <w:r w:rsidR="00606B7F">
              <w:rPr>
                <w:rFonts w:ascii="Times New Roman" w:hAnsi="Times New Roman"/>
                <w:bCs/>
                <w:lang w:val="kk-KZ"/>
              </w:rPr>
              <w:t>қ</w:t>
            </w:r>
            <w:r w:rsidR="009A5306" w:rsidRPr="009A5306">
              <w:rPr>
                <w:rFonts w:ascii="Times New Roman" w:hAnsi="Times New Roman"/>
                <w:bCs/>
                <w:lang w:val="kk-KZ"/>
              </w:rPr>
              <w:t xml:space="preserve"> құзер</w:t>
            </w:r>
            <w:r w:rsidR="00606B7F">
              <w:rPr>
                <w:rFonts w:ascii="Times New Roman" w:hAnsi="Times New Roman"/>
                <w:bCs/>
                <w:lang w:val="kk-KZ"/>
              </w:rPr>
              <w:t>е</w:t>
            </w:r>
            <w:r w:rsidR="009A5306" w:rsidRPr="009A5306">
              <w:rPr>
                <w:rFonts w:ascii="Times New Roman" w:hAnsi="Times New Roman"/>
                <w:bCs/>
                <w:lang w:val="kk-KZ"/>
              </w:rPr>
              <w:t>ттілік</w:t>
            </w:r>
            <w:r w:rsidR="00E36925">
              <w:rPr>
                <w:rFonts w:ascii="Times New Roman" w:hAnsi="Times New Roman"/>
                <w:bCs/>
                <w:lang w:val="kk-KZ"/>
              </w:rPr>
              <w:t xml:space="preserve">терін </w:t>
            </w:r>
            <w:r w:rsidR="009A5306" w:rsidRPr="009A5306">
              <w:rPr>
                <w:rFonts w:ascii="Times New Roman" w:hAnsi="Times New Roman"/>
                <w:bCs/>
                <w:lang w:val="kk-KZ"/>
              </w:rPr>
              <w:t xml:space="preserve">қалыптастыру </w:t>
            </w:r>
          </w:p>
        </w:tc>
        <w:tc>
          <w:tcPr>
            <w:tcW w:w="1305" w:type="dxa"/>
          </w:tcPr>
          <w:p w14:paraId="6601EF1B" w14:textId="77777777" w:rsidR="005B1794" w:rsidRPr="00300E6C" w:rsidRDefault="005B1794" w:rsidP="00E55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5386" w:type="dxa"/>
          </w:tcPr>
          <w:p w14:paraId="2FD9DF52" w14:textId="4F8AACB2" w:rsidR="002B1C37" w:rsidRPr="007C4A37" w:rsidRDefault="002B1C37" w:rsidP="002B1C37">
            <w:pPr>
              <w:spacing w:after="0" w:line="240" w:lineRule="auto"/>
              <w:jc w:val="both"/>
              <w:rPr>
                <w:rStyle w:val="value"/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ә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л – Фараби атындағы Қазақ Ұлттық университеті Хабаршы, «Педагогикалық ғылымдар сериясы» 2026, Алматы «Қазақ университеті» №</w:t>
            </w:r>
            <w:r w:rsidR="00E401DF" w:rsidRPr="00E401DF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2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(</w:t>
            </w:r>
            <w:r w:rsidR="00E401DF" w:rsidRPr="00E401DF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79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), 202</w:t>
            </w:r>
            <w:r w:rsidR="00E401DF" w:rsidRPr="0045246E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4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 xml:space="preserve"> Б.</w:t>
            </w:r>
            <w:r w:rsidR="0045246E" w:rsidRPr="0045246E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83</w:t>
            </w:r>
            <w:r w:rsidRPr="007C4A37">
              <w:rPr>
                <w:rFonts w:ascii="Times New Roman" w:hAnsi="Times New Roman" w:cs="Times New Roman"/>
                <w:lang w:val="kk-KZ"/>
              </w:rPr>
              <w:t>-</w:t>
            </w:r>
            <w:r w:rsidR="0045246E" w:rsidRPr="0045246E">
              <w:rPr>
                <w:rFonts w:ascii="Times New Roman" w:hAnsi="Times New Roman" w:cs="Times New Roman"/>
                <w:lang w:val="kk-KZ"/>
              </w:rPr>
              <w:t>92</w:t>
            </w:r>
            <w:r w:rsidRPr="007C4A37">
              <w:rPr>
                <w:rFonts w:ascii="Times New Roman" w:hAnsi="Times New Roman" w:cs="Times New Roman"/>
                <w:lang w:val="kk-KZ"/>
              </w:rPr>
              <w:t xml:space="preserve"> DOI:</w:t>
            </w:r>
            <w:r w:rsidR="00437538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="00437538">
              <w:rPr>
                <w:rFonts w:ascii="Times New Roman" w:hAnsi="Times New Roman" w:cs="Times New Roman"/>
                <w:lang w:val="kk-KZ"/>
              </w:rPr>
              <w:instrText>HYPERLINK "</w:instrText>
            </w:r>
            <w:r w:rsidR="00437538" w:rsidRPr="00437538">
              <w:rPr>
                <w:rFonts w:ascii="Times New Roman" w:hAnsi="Times New Roman" w:cs="Times New Roman"/>
                <w:lang w:val="kk-KZ"/>
              </w:rPr>
              <w:instrText xml:space="preserve">https://doi.org/10.26577/JES2024790207 </w:instrText>
            </w:r>
            <w:r w:rsidR="00437538">
              <w:rPr>
                <w:rFonts w:ascii="Times New Roman" w:hAnsi="Times New Roman" w:cs="Times New Roman"/>
                <w:lang w:val="kk-KZ"/>
              </w:rPr>
              <w:instrText>"</w:instrText>
            </w:r>
            <w:r w:rsidR="00437538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="00437538" w:rsidRPr="00206786">
              <w:rPr>
                <w:rStyle w:val="a3"/>
                <w:rFonts w:ascii="Times New Roman" w:hAnsi="Times New Roman"/>
                <w:lang w:val="kk-KZ"/>
              </w:rPr>
              <w:t xml:space="preserve">https://doi.org/10.26577/JES2024790207 </w:t>
            </w:r>
            <w:r w:rsidR="00437538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14:paraId="4CB3B6A2" w14:textId="13143590" w:rsidR="00437538" w:rsidRPr="00437538" w:rsidRDefault="0021317A" w:rsidP="004375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35" w:history="1">
              <w:r w:rsidR="00437538" w:rsidRPr="00206786">
                <w:rPr>
                  <w:rStyle w:val="a3"/>
                  <w:rFonts w:cstheme="minorBidi"/>
                  <w:lang w:val="kk-KZ"/>
                </w:rPr>
                <w:t>https://bulletin-pedagogic-sc.kaznu.kz/index.php/1-ped/article/view/2291/830</w:t>
              </w:r>
            </w:hyperlink>
          </w:p>
        </w:tc>
        <w:tc>
          <w:tcPr>
            <w:tcW w:w="992" w:type="dxa"/>
          </w:tcPr>
          <w:p w14:paraId="25724BE1" w14:textId="7E6DE9D8" w:rsidR="005B1794" w:rsidRPr="004D74FC" w:rsidRDefault="005B1794" w:rsidP="00E55D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1</w:t>
            </w:r>
            <w:r w:rsidR="0045246E" w:rsidRPr="004D74FC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268" w:type="dxa"/>
          </w:tcPr>
          <w:p w14:paraId="2CD5C736" w14:textId="16143DA3" w:rsidR="005B1794" w:rsidRPr="004D74FC" w:rsidRDefault="00111363" w:rsidP="00E55D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74FC">
              <w:rPr>
                <w:rFonts w:ascii="Times New Roman" w:hAnsi="Times New Roman" w:cs="Times New Roman"/>
                <w:lang w:val="kk-KZ"/>
              </w:rPr>
              <w:t xml:space="preserve">Ж.Ш. Есмаханова, </w:t>
            </w:r>
            <w:r w:rsidR="004D74FC" w:rsidRPr="004D74FC">
              <w:rPr>
                <w:rFonts w:ascii="Times New Roman" w:hAnsi="Times New Roman" w:cs="Times New Roman"/>
                <w:lang w:val="kk-KZ"/>
              </w:rPr>
              <w:t>Ш. Нұржанова</w:t>
            </w:r>
          </w:p>
        </w:tc>
      </w:tr>
      <w:tr w:rsidR="00943C85" w:rsidRPr="00BA524A" w14:paraId="3432CD7A" w14:textId="77777777" w:rsidTr="00E55DE6">
        <w:trPr>
          <w:trHeight w:val="845"/>
        </w:trPr>
        <w:tc>
          <w:tcPr>
            <w:tcW w:w="681" w:type="dxa"/>
          </w:tcPr>
          <w:p w14:paraId="0EBCE0BF" w14:textId="1048631B" w:rsidR="00943C85" w:rsidRPr="00D176BD" w:rsidRDefault="00D176BD" w:rsidP="00D176BD">
            <w:pPr>
              <w:spacing w:after="0" w:line="240" w:lineRule="auto"/>
              <w:ind w:left="142"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4252" w:type="dxa"/>
          </w:tcPr>
          <w:p w14:paraId="7B03FBDA" w14:textId="70474350" w:rsidR="00943C85" w:rsidRPr="005A651C" w:rsidRDefault="00943C85" w:rsidP="00943C85">
            <w:pPr>
              <w:rPr>
                <w:rFonts w:ascii="Times New Roman" w:hAnsi="Times New Roman"/>
                <w:bCs/>
                <w:lang w:val="kk-KZ"/>
              </w:rPr>
            </w:pPr>
            <w:r w:rsidRPr="005A651C">
              <w:rPr>
                <w:rFonts w:ascii="Times New Roman" w:hAnsi="Times New Roman"/>
                <w:bCs/>
                <w:lang w:val="kk-KZ"/>
              </w:rPr>
              <w:t xml:space="preserve">Биология сабақтарында білім алушылардың медиасауаттылығын дамыту тәсілдері </w:t>
            </w:r>
          </w:p>
          <w:p w14:paraId="7F06C524" w14:textId="46A31FB3" w:rsidR="00943C85" w:rsidRPr="005A651C" w:rsidRDefault="00943C85" w:rsidP="00943C85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305" w:type="dxa"/>
          </w:tcPr>
          <w:p w14:paraId="41C5FA67" w14:textId="77777777" w:rsidR="00943C85" w:rsidRPr="00300E6C" w:rsidRDefault="00943C85" w:rsidP="0094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баспа</w:t>
            </w:r>
          </w:p>
        </w:tc>
        <w:tc>
          <w:tcPr>
            <w:tcW w:w="5386" w:type="dxa"/>
          </w:tcPr>
          <w:p w14:paraId="2C8E498B" w14:textId="040529C1" w:rsidR="00943C85" w:rsidRPr="007C4A37" w:rsidRDefault="00943C85" w:rsidP="00943C85">
            <w:pPr>
              <w:spacing w:after="0" w:line="240" w:lineRule="auto"/>
              <w:jc w:val="both"/>
              <w:rPr>
                <w:rStyle w:val="value"/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ә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л – Фараби атындағы Қазақ Ұлттық университеті Хабаршы, «Педагогикалық ғылымдар сериясы» 2026, Алматы «Қазақ университеті» №</w:t>
            </w:r>
            <w:r w:rsidR="007B6779" w:rsidRPr="007B6779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4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(8</w:t>
            </w:r>
            <w:r w:rsidR="007B6779" w:rsidRPr="007B6779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5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), 202</w:t>
            </w:r>
            <w:r w:rsidR="007B6779" w:rsidRPr="007B6779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5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 xml:space="preserve"> Б.</w:t>
            </w:r>
            <w:r w:rsidR="006B6546" w:rsidRPr="006B6546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16</w:t>
            </w:r>
            <w:r w:rsidRPr="007C4A37">
              <w:rPr>
                <w:rFonts w:ascii="Times New Roman" w:hAnsi="Times New Roman" w:cs="Times New Roman"/>
                <w:lang w:val="kk-KZ"/>
              </w:rPr>
              <w:t>4-</w:t>
            </w:r>
            <w:r w:rsidR="006B6546" w:rsidRPr="006B6546">
              <w:rPr>
                <w:rFonts w:ascii="Times New Roman" w:hAnsi="Times New Roman" w:cs="Times New Roman"/>
                <w:lang w:val="kk-KZ"/>
              </w:rPr>
              <w:t>176</w:t>
            </w:r>
            <w:r w:rsidRPr="007C4A37">
              <w:rPr>
                <w:rFonts w:ascii="Times New Roman" w:hAnsi="Times New Roman" w:cs="Times New Roman"/>
                <w:lang w:val="kk-KZ"/>
              </w:rPr>
              <w:t xml:space="preserve"> DOI:</w: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7C4A37">
              <w:rPr>
                <w:rFonts w:ascii="Times New Roman" w:hAnsi="Times New Roman" w:cs="Times New Roman"/>
                <w:lang w:val="kk-KZ"/>
              </w:rPr>
              <w:instrText>HYPERLINK "https://doi.org/10.26577/JES861202615 "</w:instrTex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943C85">
              <w:rPr>
                <w:rStyle w:val="a3"/>
                <w:rFonts w:ascii="Times New Roman" w:hAnsi="Times New Roman"/>
                <w:lang w:val="kk-KZ"/>
              </w:rPr>
              <w:t>https://d</w:t>
            </w:r>
            <w:r w:rsidRPr="00C447B3">
              <w:rPr>
                <w:rStyle w:val="a3"/>
                <w:rFonts w:ascii="Times New Roman" w:hAnsi="Times New Roman"/>
                <w:lang w:val="kk-KZ"/>
              </w:rPr>
              <w:t>oi.org/10.26577/JES20258513</w:t>
            </w:r>
            <w:r w:rsidRPr="00943C85">
              <w:rPr>
                <w:rStyle w:val="a3"/>
                <w:rFonts w:ascii="Times New Roman" w:hAnsi="Times New Roman"/>
                <w:lang w:val="kk-KZ"/>
              </w:rPr>
              <w:t xml:space="preserve"> </w: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14:paraId="79F49321" w14:textId="70776FAB" w:rsidR="00AE111F" w:rsidRPr="00AE111F" w:rsidRDefault="0021317A" w:rsidP="00AE111F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hyperlink r:id="rId36" w:history="1">
              <w:r w:rsidR="00AE111F" w:rsidRPr="00206786">
                <w:rPr>
                  <w:rStyle w:val="a3"/>
                  <w:rFonts w:cstheme="minorBidi"/>
                  <w:lang w:val="kk-KZ"/>
                </w:rPr>
                <w:t>https://bulletin-pedagogic-sc.kaznu.kz/index.php/1-ped/article/view/2743</w:t>
              </w:r>
            </w:hyperlink>
          </w:p>
        </w:tc>
        <w:tc>
          <w:tcPr>
            <w:tcW w:w="992" w:type="dxa"/>
          </w:tcPr>
          <w:p w14:paraId="36BD59F1" w14:textId="77777777" w:rsidR="00943C85" w:rsidRPr="00300E6C" w:rsidRDefault="00943C85" w:rsidP="0094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300E6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14:paraId="6AAAC41F" w14:textId="6007C848" w:rsidR="00943C85" w:rsidRPr="00300E6C" w:rsidRDefault="00F20366" w:rsidP="00F203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20366">
              <w:rPr>
                <w:rFonts w:ascii="Times New Roman" w:hAnsi="Times New Roman" w:cs="Times New Roman"/>
                <w:lang w:val="kk-KZ"/>
              </w:rPr>
              <w:t xml:space="preserve">Г.А. Аримкулова,  Г.Д. Есентуреева, </w:t>
            </w:r>
            <w:bookmarkStart w:id="1" w:name="_Hlk198622978"/>
            <w:r w:rsidRPr="00F20366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Ш.С. Нуржанова</w:t>
            </w:r>
            <w:bookmarkEnd w:id="1"/>
            <w:r w:rsidRPr="004832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943C85" w:rsidRPr="00BA524A" w14:paraId="7A6656B3" w14:textId="77777777" w:rsidTr="00E55DE6">
        <w:trPr>
          <w:trHeight w:val="845"/>
        </w:trPr>
        <w:tc>
          <w:tcPr>
            <w:tcW w:w="681" w:type="dxa"/>
          </w:tcPr>
          <w:p w14:paraId="1C019099" w14:textId="5D4EE8EC" w:rsidR="00943C85" w:rsidRPr="00D176BD" w:rsidRDefault="00D176BD" w:rsidP="00D176BD">
            <w:pPr>
              <w:spacing w:after="0" w:line="240" w:lineRule="auto"/>
              <w:ind w:left="142"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4252" w:type="dxa"/>
          </w:tcPr>
          <w:p w14:paraId="1E905664" w14:textId="25916055" w:rsidR="00943C85" w:rsidRPr="007C4A37" w:rsidRDefault="00943C85" w:rsidP="00943C85">
            <w:pPr>
              <w:rPr>
                <w:rFonts w:ascii="Times New Roman" w:hAnsi="Times New Roman"/>
                <w:bCs/>
                <w:lang w:val="kk-KZ"/>
              </w:rPr>
            </w:pPr>
            <w:r w:rsidRPr="007C4A37">
              <w:rPr>
                <w:rFonts w:ascii="Times New Roman" w:hAnsi="Times New Roman"/>
                <w:bCs/>
                <w:lang w:val="kk-KZ"/>
              </w:rPr>
              <w:t xml:space="preserve">Ботаникадан оқу – дала практикасының жоғары оқу орындарының оқу үдерісіндегі маңызы </w:t>
            </w:r>
          </w:p>
          <w:p w14:paraId="0314F7CE" w14:textId="2654CEDA" w:rsidR="00943C85" w:rsidRPr="00300E6C" w:rsidRDefault="00943C85" w:rsidP="00943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</w:tcPr>
          <w:p w14:paraId="5673527B" w14:textId="77777777" w:rsidR="00943C85" w:rsidRPr="00300E6C" w:rsidRDefault="00943C85" w:rsidP="0094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0E6C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5386" w:type="dxa"/>
          </w:tcPr>
          <w:p w14:paraId="21301ED1" w14:textId="7B3F70B3" w:rsidR="00943C85" w:rsidRPr="007C4A37" w:rsidRDefault="00943C85" w:rsidP="00943C85">
            <w:pPr>
              <w:spacing w:after="0" w:line="240" w:lineRule="auto"/>
              <w:jc w:val="both"/>
              <w:rPr>
                <w:rStyle w:val="value"/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ә</w:t>
            </w:r>
            <w:r w:rsidRPr="007C4A37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л – Фараби атындағы Қазақ Ұлттық университеті Хабаршы, «Педагогикалық ғылымдар сериясы» 2026, Алматы «Қазақ университеті» №1(86), 2026 Б.</w:t>
            </w:r>
            <w:r w:rsidRPr="007C4A37">
              <w:rPr>
                <w:rFonts w:ascii="Times New Roman" w:hAnsi="Times New Roman" w:cs="Times New Roman"/>
                <w:lang w:val="kk-KZ"/>
              </w:rPr>
              <w:t>204-214 DOI:</w: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7C4A37">
              <w:rPr>
                <w:rFonts w:ascii="Times New Roman" w:hAnsi="Times New Roman" w:cs="Times New Roman"/>
                <w:lang w:val="kk-KZ"/>
              </w:rPr>
              <w:instrText>HYPERLINK "https://doi.org/10.26577/JES861202615 "</w:instrTex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7C4A37">
              <w:rPr>
                <w:rStyle w:val="a3"/>
                <w:rFonts w:ascii="Times New Roman" w:hAnsi="Times New Roman"/>
                <w:lang w:val="kk-KZ"/>
              </w:rPr>
              <w:t xml:space="preserve">https://doi.org/10.26577/JES861202615 </w:t>
            </w:r>
            <w:r w:rsidRPr="007C4A37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14:paraId="1DE847E5" w14:textId="2E9A6E19" w:rsidR="00943C85" w:rsidRPr="001055EE" w:rsidRDefault="0021317A" w:rsidP="00943C85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lang w:val="kk-KZ"/>
              </w:rPr>
            </w:pPr>
            <w:hyperlink r:id="rId37" w:history="1">
              <w:r w:rsidR="001055EE" w:rsidRPr="00206786">
                <w:rPr>
                  <w:rStyle w:val="a3"/>
                  <w:rFonts w:cstheme="minorBidi"/>
                  <w:lang w:val="kk-KZ"/>
                </w:rPr>
                <w:t>https://bulletin-pedagogic-sc.kaznu.kz/index.php/1-ped/article/view/2708/949</w:t>
              </w:r>
            </w:hyperlink>
          </w:p>
          <w:p w14:paraId="4E1AF225" w14:textId="29A17374" w:rsidR="001055EE" w:rsidRPr="001055EE" w:rsidRDefault="001055EE" w:rsidP="00943C85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992" w:type="dxa"/>
          </w:tcPr>
          <w:p w14:paraId="7AC85472" w14:textId="3B81B2B7" w:rsidR="00943C85" w:rsidRPr="00A74D0D" w:rsidRDefault="00943C85" w:rsidP="00943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268" w:type="dxa"/>
          </w:tcPr>
          <w:p w14:paraId="734E6BDF" w14:textId="77777777" w:rsidR="00943C85" w:rsidRPr="00D176BD" w:rsidRDefault="00943C85" w:rsidP="00943C8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1D7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Г.С. Ешимбетова</w:t>
            </w:r>
            <w:r w:rsidRPr="00300E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2D007989" w14:textId="77777777" w:rsidR="00943C85" w:rsidRPr="00D176BD" w:rsidRDefault="00943C85" w:rsidP="00943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Г.У. Байташева</w:t>
            </w:r>
          </w:p>
          <w:p w14:paraId="3E1960F5" w14:textId="77777777" w:rsidR="00943C85" w:rsidRPr="00D176BD" w:rsidRDefault="00943C85" w:rsidP="00943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Е.А. Көксал</w:t>
            </w:r>
          </w:p>
          <w:p w14:paraId="55F385F1" w14:textId="6EA96767" w:rsidR="00943C85" w:rsidRPr="00D176BD" w:rsidRDefault="00943C85" w:rsidP="00943C8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Ш. Нұржанова</w:t>
            </w:r>
          </w:p>
        </w:tc>
      </w:tr>
    </w:tbl>
    <w:p w14:paraId="6F003B43" w14:textId="77777777" w:rsidR="00391BE0" w:rsidRPr="00F97208" w:rsidRDefault="00391BE0" w:rsidP="008065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4EE04" w14:textId="77777777" w:rsidR="005B1794" w:rsidRPr="00D176BD" w:rsidRDefault="005B1794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811D1" w14:textId="77777777" w:rsidR="007C4A37" w:rsidRPr="00D176BD" w:rsidRDefault="007C4A37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2B579F" w14:textId="77777777" w:rsidR="007C4A37" w:rsidRPr="00D176BD" w:rsidRDefault="007C4A37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1C7C7D" w14:textId="77777777" w:rsidR="007C4A37" w:rsidRPr="00D176BD" w:rsidRDefault="007C4A37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8DEF4B" w14:textId="77777777" w:rsidR="007C4A37" w:rsidRPr="00D176BD" w:rsidRDefault="007C4A37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5D287B" w14:textId="6560DB2B" w:rsidR="008F21E2" w:rsidRDefault="008F21E2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0654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Отандық және шетелдік ғылыми басылымдардағы жарияланымдар</w:t>
      </w:r>
    </w:p>
    <w:p w14:paraId="651A3CA4" w14:textId="77777777" w:rsidR="007A7F05" w:rsidRPr="00383D00" w:rsidRDefault="007A7F05" w:rsidP="007A7F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4252"/>
        <w:gridCol w:w="1305"/>
        <w:gridCol w:w="5386"/>
        <w:gridCol w:w="992"/>
        <w:gridCol w:w="2268"/>
      </w:tblGrid>
      <w:tr w:rsidR="00B46191" w:rsidRPr="008A4165" w14:paraId="652823CA" w14:textId="77777777" w:rsidTr="00617F0B">
        <w:tc>
          <w:tcPr>
            <w:tcW w:w="681" w:type="dxa"/>
          </w:tcPr>
          <w:p w14:paraId="3A954794" w14:textId="77777777" w:rsidR="00B46191" w:rsidRPr="00912C70" w:rsidRDefault="00B46191" w:rsidP="00B46191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0BE7D71B" w14:textId="4A13EF73" w:rsidR="00B46191" w:rsidRPr="00912C70" w:rsidRDefault="00B46191" w:rsidP="00B46191">
            <w:pPr>
              <w:tabs>
                <w:tab w:val="left" w:pos="1740"/>
              </w:tabs>
              <w:rPr>
                <w:rFonts w:ascii="Times New Roman" w:hAnsi="Times New Roman" w:cs="Times New Roman"/>
                <w:lang w:val="kk-KZ"/>
              </w:rPr>
            </w:pPr>
            <w:r w:rsidRPr="00912C70">
              <w:rPr>
                <w:rFonts w:ascii="Times New Roman" w:hAnsi="Times New Roman" w:cs="Times New Roman"/>
                <w:lang w:val="kk-KZ"/>
              </w:rPr>
              <w:t>Перспективы использования стимуляторов роста для увеличения зеленой массы деградированных присельских пастбищ</w:t>
            </w:r>
          </w:p>
        </w:tc>
        <w:tc>
          <w:tcPr>
            <w:tcW w:w="1305" w:type="dxa"/>
          </w:tcPr>
          <w:p w14:paraId="5833CE38" w14:textId="1F74B99F" w:rsidR="00B46191" w:rsidRPr="00912C70" w:rsidRDefault="00B46191" w:rsidP="00B461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2C7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5386" w:type="dxa"/>
          </w:tcPr>
          <w:p w14:paraId="54E61661" w14:textId="4E568B84" w:rsidR="00B46191" w:rsidRPr="00912C70" w:rsidRDefault="00B46191" w:rsidP="00B46191">
            <w:pPr>
              <w:rPr>
                <w:rFonts w:ascii="Times New Roman" w:hAnsi="Times New Roman" w:cs="Times New Roman"/>
                <w:lang w:val="kk-KZ"/>
              </w:rPr>
            </w:pPr>
            <w:r w:rsidRPr="00912C70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Развитие науки и технологий научно-технический журнал2023, 2. С.91-96</w:t>
            </w:r>
          </w:p>
        </w:tc>
        <w:tc>
          <w:tcPr>
            <w:tcW w:w="992" w:type="dxa"/>
          </w:tcPr>
          <w:p w14:paraId="19F570E4" w14:textId="68C025F4" w:rsidR="00B46191" w:rsidRPr="00912C70" w:rsidRDefault="00B46191" w:rsidP="00B461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12C7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</w:tcPr>
          <w:p w14:paraId="54B2A9C7" w14:textId="2E7CDE7A" w:rsidR="00B46191" w:rsidRPr="00912C70" w:rsidRDefault="00B46191" w:rsidP="00B46191">
            <w:pPr>
              <w:rPr>
                <w:rFonts w:ascii="Times New Roman" w:hAnsi="Times New Roman" w:cs="Times New Roman"/>
                <w:lang w:val="kk-KZ"/>
              </w:rPr>
            </w:pPr>
            <w:r w:rsidRPr="00912C70">
              <w:rPr>
                <w:rFonts w:ascii="Times New Roman" w:hAnsi="Times New Roman" w:cs="Times New Roman"/>
                <w:lang w:val="kk-KZ"/>
              </w:rPr>
              <w:t>Кедельбаев Б.Ш., Лаханова К.М., Баймагамбетова Ж., Османова Д.А.</w:t>
            </w:r>
          </w:p>
        </w:tc>
      </w:tr>
    </w:tbl>
    <w:p w14:paraId="293EA95B" w14:textId="31C0F77B" w:rsidR="007A7F05" w:rsidRDefault="007A7F05" w:rsidP="007A7F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1B0D0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Халықаралық ғылыми конференциялардағы жарияланымдар</w:t>
      </w:r>
    </w:p>
    <w:p w14:paraId="7433F715" w14:textId="77777777" w:rsidR="005E5D7E" w:rsidRDefault="005E5D7E" w:rsidP="007A7F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4884" w:type="dxa"/>
        <w:tblInd w:w="-147" w:type="dxa"/>
        <w:tblLook w:val="04A0" w:firstRow="1" w:lastRow="0" w:firstColumn="1" w:lastColumn="0" w:noHBand="0" w:noVBand="1"/>
      </w:tblPr>
      <w:tblGrid>
        <w:gridCol w:w="816"/>
        <w:gridCol w:w="3614"/>
        <w:gridCol w:w="1808"/>
        <w:gridCol w:w="5627"/>
        <w:gridCol w:w="817"/>
        <w:gridCol w:w="2202"/>
      </w:tblGrid>
      <w:tr w:rsidR="00AF0396" w:rsidRPr="00AF0396" w14:paraId="2E3C5682" w14:textId="77777777" w:rsidTr="00DD186F">
        <w:tc>
          <w:tcPr>
            <w:tcW w:w="816" w:type="dxa"/>
          </w:tcPr>
          <w:p w14:paraId="195FBD95" w14:textId="465CE313" w:rsidR="00AF0396" w:rsidRPr="00A31D4E" w:rsidRDefault="00AF0396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14" w:type="dxa"/>
          </w:tcPr>
          <w:p w14:paraId="052B338C" w14:textId="5D360353" w:rsidR="00AF0396" w:rsidRPr="005E5D7E" w:rsidRDefault="00AF0396" w:rsidP="00AF0396">
            <w:pP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5E5D7E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Study of the influence of biologically active substances and fertilizers on the growth 43 of sugar sorghum plants in the conditions of the southern region of Kazakhstan</w:t>
            </w:r>
          </w:p>
        </w:tc>
        <w:tc>
          <w:tcPr>
            <w:tcW w:w="1808" w:type="dxa"/>
          </w:tcPr>
          <w:p w14:paraId="656522FA" w14:textId="5A224BEA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73FBB599" w14:textId="2DC7E1BC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spacing w:val="1"/>
                <w:lang w:val="en-US"/>
              </w:rPr>
              <w:t xml:space="preserve">Proceeding of </w:t>
            </w:r>
            <w:r>
              <w:rPr>
                <w:rFonts w:ascii="Times New Roman" w:hAnsi="Times New Roman"/>
                <w:spacing w:val="1"/>
                <w:lang w:val="en-US"/>
              </w:rPr>
              <w:t>9</w:t>
            </w:r>
            <w:r w:rsidRPr="003A36BD">
              <w:rPr>
                <w:rFonts w:ascii="Times New Roman" w:hAnsi="Times New Roman"/>
                <w:spacing w:val="1"/>
                <w:vertAlign w:val="superscript"/>
                <w:lang w:val="en-US"/>
              </w:rPr>
              <w:t>th</w:t>
            </w:r>
            <w:r w:rsidRPr="003A36BD">
              <w:rPr>
                <w:rFonts w:ascii="Times New Roman" w:hAnsi="Times New Roman"/>
                <w:spacing w:val="1"/>
                <w:lang w:val="en-US"/>
              </w:rPr>
              <w:t xml:space="preserve"> Polish –Kazakh Meeting </w:t>
            </w:r>
            <w:r w:rsidRPr="003A36BD">
              <w:rPr>
                <w:rFonts w:ascii="Times New Roman" w:hAnsi="Times New Roman"/>
                <w:spacing w:val="1"/>
                <w:lang w:val="kk-KZ"/>
              </w:rPr>
              <w:t>«</w:t>
            </w:r>
            <w:r w:rsidRPr="003A36BD">
              <w:rPr>
                <w:rFonts w:ascii="Times New Roman" w:hAnsi="Times New Roman"/>
                <w:spacing w:val="1"/>
                <w:lang w:val="en-US"/>
              </w:rPr>
              <w:t>Relationship between chemistry and biology</w:t>
            </w:r>
            <w:r w:rsidRPr="003A36BD">
              <w:rPr>
                <w:rFonts w:ascii="Times New Roman" w:hAnsi="Times New Roman"/>
                <w:spacing w:val="1"/>
                <w:lang w:val="kk-KZ"/>
              </w:rPr>
              <w:t>»</w:t>
            </w:r>
            <w:r w:rsidRPr="003A36BD">
              <w:rPr>
                <w:rFonts w:ascii="Times New Roman" w:hAnsi="Times New Roman"/>
                <w:spacing w:val="1"/>
                <w:lang w:val="en-US"/>
              </w:rPr>
              <w:t xml:space="preserve"> Adam Mickiewicz University in Poznan (Poland)</w:t>
            </w:r>
            <w:r w:rsidRPr="003A36BD">
              <w:rPr>
                <w:rFonts w:ascii="Times New Roman" w:hAnsi="Times New Roman"/>
                <w:lang w:val="en-US"/>
              </w:rPr>
              <w:t xml:space="preserve"> On-line session -2</w:t>
            </w:r>
            <w:r w:rsidR="00EA3A47">
              <w:rPr>
                <w:rFonts w:ascii="Times New Roman" w:hAnsi="Times New Roman"/>
                <w:lang w:val="en-US"/>
              </w:rPr>
              <w:t>6</w:t>
            </w:r>
            <w:r w:rsidRPr="003A36BD">
              <w:rPr>
                <w:rFonts w:ascii="Times New Roman" w:hAnsi="Times New Roman"/>
                <w:vertAlign w:val="superscript"/>
                <w:lang w:val="en-US"/>
              </w:rPr>
              <w:t>rd</w:t>
            </w:r>
            <w:r w:rsidRPr="003A36BD">
              <w:rPr>
                <w:rFonts w:ascii="Times New Roman" w:hAnsi="Times New Roman"/>
                <w:lang w:val="en-US"/>
              </w:rPr>
              <w:t xml:space="preserve"> </w:t>
            </w:r>
            <w:r w:rsidR="00EA3A47">
              <w:rPr>
                <w:rFonts w:ascii="Times New Roman" w:hAnsi="Times New Roman"/>
                <w:lang w:val="en-US"/>
              </w:rPr>
              <w:t>June 2023</w:t>
            </w:r>
          </w:p>
        </w:tc>
        <w:tc>
          <w:tcPr>
            <w:tcW w:w="817" w:type="dxa"/>
          </w:tcPr>
          <w:p w14:paraId="1A729430" w14:textId="220D0479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02" w:type="dxa"/>
          </w:tcPr>
          <w:p w14:paraId="38ABB49A" w14:textId="34D4BC4D" w:rsidR="00AF0396" w:rsidRPr="00AF0396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3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F03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Mambetov, 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F03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3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Abildayeva</w:t>
            </w:r>
            <w:proofErr w:type="spellEnd"/>
          </w:p>
        </w:tc>
      </w:tr>
      <w:tr w:rsidR="00AF0396" w:rsidRPr="00A31D4E" w14:paraId="2C0BD282" w14:textId="77777777" w:rsidTr="00DD186F">
        <w:tc>
          <w:tcPr>
            <w:tcW w:w="816" w:type="dxa"/>
          </w:tcPr>
          <w:p w14:paraId="3DCE562E" w14:textId="4CB9B099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614" w:type="dxa"/>
          </w:tcPr>
          <w:p w14:paraId="2FCCFAFA" w14:textId="6CCDCBF7" w:rsidR="00AF0396" w:rsidRPr="003A36BD" w:rsidRDefault="00AF0396" w:rsidP="00AF0396">
            <w:pPr>
              <w:rPr>
                <w:rFonts w:ascii="Times New Roman" w:hAnsi="Times New Roman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Биология пәнін оқытудағы CLIL технологиясын қолданудың тиімділігі</w:t>
            </w:r>
          </w:p>
        </w:tc>
        <w:tc>
          <w:tcPr>
            <w:tcW w:w="1808" w:type="dxa"/>
          </w:tcPr>
          <w:p w14:paraId="65C5219C" w14:textId="2E16B3CC" w:rsidR="00AF0396" w:rsidRPr="003A36BD" w:rsidRDefault="00AF0396" w:rsidP="00AF0396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56A740E0" w14:textId="37FC76B2" w:rsidR="00AF0396" w:rsidRPr="003A36BD" w:rsidRDefault="00AF0396" w:rsidP="00AF0396">
            <w:pPr>
              <w:jc w:val="both"/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</w:pP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ОҚМПУ –дың 85 жылдығына орай «Заманауи педагогиклық білім: Жаhандану үрдісі және ұлттық код» атты халықаралаық ғылыми – тәжірибелік конференция жұмысының ғылыми мақалалар жинағы., 2022 ж., желтоқсан 9., Б 361-365</w:t>
            </w:r>
          </w:p>
        </w:tc>
        <w:tc>
          <w:tcPr>
            <w:tcW w:w="817" w:type="dxa"/>
          </w:tcPr>
          <w:p w14:paraId="6970BE18" w14:textId="6B625F7B" w:rsidR="00AF0396" w:rsidRPr="003A36BD" w:rsidRDefault="00AF0396" w:rsidP="00AF0396">
            <w:pPr>
              <w:rPr>
                <w:rFonts w:ascii="Times New Roman" w:hAnsi="Times New Roman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202" w:type="dxa"/>
          </w:tcPr>
          <w:p w14:paraId="25398E10" w14:textId="37F5E333" w:rsidR="00AF0396" w:rsidRPr="003A36BD" w:rsidRDefault="00AF0396" w:rsidP="00AF0396">
            <w:pPr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</w:pP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Нартаева М., Успабаева А.А.</w:t>
            </w:r>
          </w:p>
        </w:tc>
      </w:tr>
      <w:tr w:rsidR="00AF0396" w:rsidRPr="00A31D4E" w14:paraId="35119203" w14:textId="77777777" w:rsidTr="00DD186F">
        <w:tc>
          <w:tcPr>
            <w:tcW w:w="816" w:type="dxa"/>
          </w:tcPr>
          <w:p w14:paraId="17DCAD88" w14:textId="6D5B6524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614" w:type="dxa"/>
          </w:tcPr>
          <w:p w14:paraId="07FA0616" w14:textId="0D30D076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Жоғары білім берудегі «Төңкерілген сынып» технологиясы: іске асырудың мүмкіндіктері ен мәселелері</w:t>
            </w:r>
          </w:p>
        </w:tc>
        <w:tc>
          <w:tcPr>
            <w:tcW w:w="1808" w:type="dxa"/>
          </w:tcPr>
          <w:p w14:paraId="1DC83F01" w14:textId="0EAF5355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2625C801" w14:textId="1DB69D71" w:rsidR="00AF0396" w:rsidRPr="005E5D7E" w:rsidRDefault="00AF0396" w:rsidP="00AF039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E5D7E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ОҚМПУ –дың 85 жылдығына орай «Заманауи педагогиклық білім: Жаhандану үрдісі және ұлттық код» атты халықаралаық ғылыми – тәжірибелік конференция жұмысының ғылыми мақалалар жинағы., 2022 ж. желтоқсан 9.,  Б 170-174</w:t>
            </w:r>
          </w:p>
        </w:tc>
        <w:tc>
          <w:tcPr>
            <w:tcW w:w="817" w:type="dxa"/>
          </w:tcPr>
          <w:p w14:paraId="1276A283" w14:textId="266312E3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202" w:type="dxa"/>
          </w:tcPr>
          <w:p w14:paraId="41D84FE1" w14:textId="77777777" w:rsidR="00AF0396" w:rsidRPr="003A36BD" w:rsidRDefault="00AF0396" w:rsidP="00AF0396">
            <w:pPr>
              <w:jc w:val="both"/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</w:pP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Жайынбаева С.</w:t>
            </w:r>
          </w:p>
          <w:p w14:paraId="6C452E64" w14:textId="227D4B2C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Нартаева М., Успабаева А.А.</w:t>
            </w:r>
          </w:p>
        </w:tc>
      </w:tr>
      <w:tr w:rsidR="00AF0396" w:rsidRPr="00A31D4E" w14:paraId="7EFCFC10" w14:textId="77777777" w:rsidTr="00DD186F">
        <w:tc>
          <w:tcPr>
            <w:tcW w:w="816" w:type="dxa"/>
          </w:tcPr>
          <w:p w14:paraId="542ED9C1" w14:textId="5D905478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614" w:type="dxa"/>
          </w:tcPr>
          <w:p w14:paraId="2464939D" w14:textId="5C710F74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en-US"/>
              </w:rPr>
              <w:t>Development of technology for the production of koumiss enriched with iodine with inulin</w:t>
            </w:r>
          </w:p>
        </w:tc>
        <w:tc>
          <w:tcPr>
            <w:tcW w:w="1808" w:type="dxa"/>
          </w:tcPr>
          <w:p w14:paraId="417FA0FD" w14:textId="32FAE000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584FD12A" w14:textId="31CFE82A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Proceeding IX International Conference </w:t>
            </w: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«</w:t>
            </w: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Industrial Technologies and </w:t>
            </w:r>
            <w:proofErr w:type="spellStart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Engenering</w:t>
            </w:r>
            <w:proofErr w:type="spellEnd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»</w:t>
            </w: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 ICITE -2022, Volume II, M. </w:t>
            </w:r>
            <w:proofErr w:type="spellStart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Auezov</w:t>
            </w:r>
            <w:proofErr w:type="spellEnd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 South </w:t>
            </w:r>
            <w:proofErr w:type="spellStart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Kazahstan</w:t>
            </w:r>
            <w:proofErr w:type="spellEnd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 University, </w:t>
            </w:r>
            <w:proofErr w:type="spellStart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Shymkent</w:t>
            </w:r>
            <w:proofErr w:type="spellEnd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, Kazakhstan, December 9-10, 2022., P-80-8</w:t>
            </w:r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kk-KZ" w:eastAsia="ru-RU"/>
              </w:rPr>
              <w:t>4</w:t>
            </w:r>
          </w:p>
        </w:tc>
        <w:tc>
          <w:tcPr>
            <w:tcW w:w="817" w:type="dxa"/>
          </w:tcPr>
          <w:p w14:paraId="09182E80" w14:textId="775F13E9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202" w:type="dxa"/>
          </w:tcPr>
          <w:p w14:paraId="7FBC89BC" w14:textId="158BD226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>Zhaksybek</w:t>
            </w:r>
            <w:proofErr w:type="spellEnd"/>
            <w:r w:rsidRPr="003A36BD">
              <w:rPr>
                <w:rFonts w:ascii="Times New Roman" w:eastAsia="Times New Roman" w:hAnsi="Times New Roman"/>
                <w:color w:val="000000"/>
                <w:kern w:val="24"/>
                <w:lang w:val="en-US" w:eastAsia="ru-RU"/>
              </w:rPr>
              <w:t xml:space="preserve"> A.</w:t>
            </w:r>
          </w:p>
        </w:tc>
      </w:tr>
      <w:tr w:rsidR="00AF0396" w:rsidRPr="00A31D4E" w14:paraId="0AC0D3ED" w14:textId="77777777" w:rsidTr="00DD186F">
        <w:tc>
          <w:tcPr>
            <w:tcW w:w="816" w:type="dxa"/>
          </w:tcPr>
          <w:p w14:paraId="370A7FD7" w14:textId="3D0D7D6A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614" w:type="dxa"/>
          </w:tcPr>
          <w:p w14:paraId="28D735D8" w14:textId="7CB7F1DC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 xml:space="preserve">Биология курсы «Биогеоценология» бөлімі бойынша </w:t>
            </w:r>
            <w:r w:rsidRPr="003A36BD">
              <w:rPr>
                <w:rFonts w:ascii="Times New Roman" w:hAnsi="Times New Roman"/>
                <w:iCs/>
                <w:color w:val="000000"/>
                <w:lang w:val="kk-KZ" w:eastAsia="kk-KZ"/>
              </w:rPr>
              <w:t>білім алушылардың қызығушылын тиімді тәсілдерді пайдалану арқылы арттыру</w:t>
            </w:r>
          </w:p>
        </w:tc>
        <w:tc>
          <w:tcPr>
            <w:tcW w:w="1808" w:type="dxa"/>
          </w:tcPr>
          <w:p w14:paraId="63397808" w14:textId="54220310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2EBEBF92" w14:textId="1D031EAD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bCs/>
                <w:lang w:val="kk-KZ"/>
              </w:rPr>
              <w:t>Ө. Жәнібеков құбылысы: Тұлға тағылымы мен педагогикалық құндылықтар  Халықаралық ғылыми-теориялық  конференциясы,19наурыз 2025 ж</w:t>
            </w:r>
          </w:p>
        </w:tc>
        <w:tc>
          <w:tcPr>
            <w:tcW w:w="817" w:type="dxa"/>
          </w:tcPr>
          <w:p w14:paraId="66C816C2" w14:textId="2C5FB9F8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202" w:type="dxa"/>
          </w:tcPr>
          <w:p w14:paraId="251DFEB3" w14:textId="77777777" w:rsidR="00AF0396" w:rsidRPr="00A31D4E" w:rsidRDefault="00AF0396" w:rsidP="004949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396" w:rsidRPr="00A31D4E" w14:paraId="02432F46" w14:textId="77777777" w:rsidTr="00DD186F">
        <w:tc>
          <w:tcPr>
            <w:tcW w:w="816" w:type="dxa"/>
          </w:tcPr>
          <w:p w14:paraId="66DF1778" w14:textId="5F194719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614" w:type="dxa"/>
          </w:tcPr>
          <w:p w14:paraId="17943E72" w14:textId="7196A57C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Генетика пәнін білім алушыларға оқытудың тиімді әдісінің артықшылықтары</w:t>
            </w:r>
          </w:p>
        </w:tc>
        <w:tc>
          <w:tcPr>
            <w:tcW w:w="1808" w:type="dxa"/>
          </w:tcPr>
          <w:p w14:paraId="2D2C6BD0" w14:textId="28784EFB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1C30E095" w14:textId="4146B150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bCs/>
                <w:lang w:val="kk-KZ"/>
              </w:rPr>
              <w:t>Ө. Жәнібеков құбылысы: Тұлға тағылымы мен педагогикалық құндылықтар  Халықаралық ғылыми-теориялық  конференциясы,19наурыз 2025 ж</w:t>
            </w:r>
          </w:p>
        </w:tc>
        <w:tc>
          <w:tcPr>
            <w:tcW w:w="817" w:type="dxa"/>
          </w:tcPr>
          <w:p w14:paraId="1A247BB0" w14:textId="22DF49D3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202" w:type="dxa"/>
          </w:tcPr>
          <w:p w14:paraId="04A9D453" w14:textId="436C920B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Style w:val="FontStyle13"/>
                <w:b w:val="0"/>
                <w:spacing w:val="-10"/>
                <w:lang w:val="kk-KZ"/>
              </w:rPr>
              <w:t>Толепбаева Н.О., Алимкулова Г.Б.</w:t>
            </w:r>
          </w:p>
        </w:tc>
      </w:tr>
      <w:tr w:rsidR="00AF0396" w:rsidRPr="00A31D4E" w14:paraId="2B0650B4" w14:textId="77777777" w:rsidTr="00DD186F">
        <w:tc>
          <w:tcPr>
            <w:tcW w:w="816" w:type="dxa"/>
          </w:tcPr>
          <w:p w14:paraId="6A2A5587" w14:textId="380D583D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614" w:type="dxa"/>
          </w:tcPr>
          <w:p w14:paraId="75201C04" w14:textId="1BEC2D13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>Биологияны оқытуда жасанды интеллекті интеграциялау тиімділігі</w:t>
            </w:r>
          </w:p>
        </w:tc>
        <w:tc>
          <w:tcPr>
            <w:tcW w:w="1808" w:type="dxa"/>
          </w:tcPr>
          <w:p w14:paraId="6BDFCEF2" w14:textId="1A5CD57C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eastAsia="Times New Roman" w:hAnsi="Times New Roman"/>
                <w:bCs/>
                <w:lang w:val="kk-KZ" w:eastAsia="ru-RU"/>
              </w:rPr>
              <w:t>баспа</w:t>
            </w:r>
          </w:p>
        </w:tc>
        <w:tc>
          <w:tcPr>
            <w:tcW w:w="5627" w:type="dxa"/>
          </w:tcPr>
          <w:p w14:paraId="0412FFBF" w14:textId="40F64F7E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36BD">
              <w:rPr>
                <w:rFonts w:ascii="Times New Roman" w:hAnsi="Times New Roman"/>
                <w:lang w:val="kk-KZ"/>
              </w:rPr>
              <w:t xml:space="preserve">«Әуезов оқулары -23»  Хакім Абайдың 180 жылдығына арналған </w:t>
            </w:r>
            <w:r w:rsidRPr="003A36BD">
              <w:rPr>
                <w:rFonts w:ascii="Times New Roman" w:hAnsi="Times New Roman"/>
                <w:bCs/>
                <w:lang w:val="kk-KZ"/>
              </w:rPr>
              <w:t xml:space="preserve">Халықаралық ғылыми-тәжірибелік конференциясы,Шымкент 2025.(2). Б.153-158 </w:t>
            </w:r>
          </w:p>
        </w:tc>
        <w:tc>
          <w:tcPr>
            <w:tcW w:w="817" w:type="dxa"/>
          </w:tcPr>
          <w:p w14:paraId="67E9F02A" w14:textId="22EA0494" w:rsidR="00AF0396" w:rsidRPr="006F2282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02" w:type="dxa"/>
          </w:tcPr>
          <w:p w14:paraId="219B8712" w14:textId="004096AB" w:rsidR="00AF0396" w:rsidRPr="00494913" w:rsidRDefault="00AF0396" w:rsidP="00AF0396">
            <w:pPr>
              <w:rPr>
                <w:rFonts w:ascii="Times New Roman" w:hAnsi="Times New Roman"/>
                <w:bCs/>
                <w:lang w:val="en-US"/>
              </w:rPr>
            </w:pPr>
            <w:r w:rsidRPr="003A36BD">
              <w:rPr>
                <w:rFonts w:ascii="Times New Roman" w:hAnsi="Times New Roman"/>
                <w:bCs/>
                <w:lang w:val="kk-KZ"/>
              </w:rPr>
              <w:t xml:space="preserve">Қалмахан К.Б. </w:t>
            </w:r>
          </w:p>
          <w:p w14:paraId="14AF7ACA" w14:textId="77777777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396" w:rsidRPr="00D176BD" w14:paraId="19C5E1E4" w14:textId="77777777" w:rsidTr="00DD186F">
        <w:tc>
          <w:tcPr>
            <w:tcW w:w="816" w:type="dxa"/>
          </w:tcPr>
          <w:p w14:paraId="2C52E182" w14:textId="381C6799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4" w:type="dxa"/>
          </w:tcPr>
          <w:p w14:paraId="02A20316" w14:textId="1D2A9A0E" w:rsidR="00AF0396" w:rsidRPr="00D61929" w:rsidRDefault="00AF0396" w:rsidP="00AF039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1929">
              <w:rPr>
                <w:rFonts w:ascii="Times New Roman" w:hAnsi="Times New Roman" w:cs="Times New Roman"/>
                <w:lang w:val="kk-KZ"/>
              </w:rPr>
              <w:t>Биологиялық білім  қалыптастырудағы медиасауаттылықтың ролі мен қажеттілігі</w:t>
            </w:r>
          </w:p>
        </w:tc>
        <w:tc>
          <w:tcPr>
            <w:tcW w:w="1808" w:type="dxa"/>
          </w:tcPr>
          <w:p w14:paraId="1C5D01B7" w14:textId="7E8D0EE9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7" w:type="dxa"/>
          </w:tcPr>
          <w:p w14:paraId="37178F18" w14:textId="5AFE5803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даму мақсаттары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мен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дамуы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халықаралық ғылыми-тәжірибелік  конференциясының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мақалалар жинағы,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Шымкент – 20</w:t>
            </w:r>
            <w:r w:rsidRPr="00B07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734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734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</w:tc>
        <w:tc>
          <w:tcPr>
            <w:tcW w:w="817" w:type="dxa"/>
          </w:tcPr>
          <w:p w14:paraId="1DD94C62" w14:textId="095642CB" w:rsidR="00AF0396" w:rsidRPr="006F2282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02" w:type="dxa"/>
          </w:tcPr>
          <w:p w14:paraId="793F4F7B" w14:textId="4EEA9587" w:rsidR="00AF0396" w:rsidRPr="002B5358" w:rsidRDefault="00AF0396" w:rsidP="00AF0396">
            <w:pPr>
              <w:rPr>
                <w:rFonts w:ascii="Times New Roman" w:hAnsi="Times New Roman" w:cs="Times New Roman"/>
                <w:bCs/>
                <w:vertAlign w:val="superscript"/>
                <w:lang w:val="en-US"/>
              </w:rPr>
            </w:pPr>
            <w:r w:rsidRPr="002B5358">
              <w:rPr>
                <w:rFonts w:ascii="Times New Roman" w:hAnsi="Times New Roman" w:cs="Times New Roman"/>
                <w:bCs/>
                <w:color w:val="231F20"/>
                <w:lang w:val="kk-KZ"/>
              </w:rPr>
              <w:t xml:space="preserve">Б. Х. Дайрабек </w:t>
            </w:r>
          </w:p>
          <w:p w14:paraId="34541C13" w14:textId="025A432E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5358">
              <w:rPr>
                <w:rFonts w:ascii="Times New Roman" w:hAnsi="Times New Roman" w:cs="Times New Roman"/>
                <w:bCs/>
                <w:color w:val="231F20"/>
                <w:lang w:val="kk-KZ"/>
              </w:rPr>
              <w:t>У.М.Турсынбекова</w:t>
            </w:r>
          </w:p>
        </w:tc>
      </w:tr>
      <w:tr w:rsidR="00AF0396" w:rsidRPr="006A644F" w14:paraId="2B8E102B" w14:textId="77777777" w:rsidTr="00DD186F">
        <w:tc>
          <w:tcPr>
            <w:tcW w:w="816" w:type="dxa"/>
          </w:tcPr>
          <w:p w14:paraId="6978AAD6" w14:textId="2534F3F6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4" w:type="dxa"/>
          </w:tcPr>
          <w:p w14:paraId="553EC63B" w14:textId="7F5B7CAE" w:rsidR="00AF0396" w:rsidRPr="00A31D4E" w:rsidRDefault="00AF0396" w:rsidP="00AF039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 биологиясын оқытуда  интерактивті симуляцияларды қолдану</w:t>
            </w:r>
          </w:p>
        </w:tc>
        <w:tc>
          <w:tcPr>
            <w:tcW w:w="1808" w:type="dxa"/>
          </w:tcPr>
          <w:p w14:paraId="6447B440" w14:textId="23E42F74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7" w:type="dxa"/>
          </w:tcPr>
          <w:p w14:paraId="2DDAEDE4" w14:textId="69191A8F" w:rsidR="00AF0396" w:rsidRPr="00A31D4E" w:rsidRDefault="00AF0396" w:rsidP="00AF0396">
            <w:pPr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даму мақсаттары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мен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дамуы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халықаралық ғылыми-тәжірибелік  конференциясының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мақалалар жинағы,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Шымкент – 20</w:t>
            </w:r>
            <w:r w:rsidRPr="00B07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30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</w:tc>
        <w:tc>
          <w:tcPr>
            <w:tcW w:w="817" w:type="dxa"/>
          </w:tcPr>
          <w:p w14:paraId="42E51A38" w14:textId="5D259432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2" w:type="dxa"/>
          </w:tcPr>
          <w:p w14:paraId="37C2BED5" w14:textId="2A7F6560" w:rsidR="00AF0396" w:rsidRPr="008D6DAD" w:rsidRDefault="00AF0396" w:rsidP="00AF0396">
            <w:pPr>
              <w:rPr>
                <w:rFonts w:ascii="Times New Roman" w:hAnsi="Times New Roman" w:cs="Times New Roman"/>
                <w:bCs/>
                <w:vertAlign w:val="superscript"/>
              </w:rPr>
            </w:pPr>
            <w:r w:rsidRPr="00055098">
              <w:rPr>
                <w:rFonts w:ascii="Times New Roman" w:hAnsi="Times New Roman" w:cs="Times New Roman"/>
                <w:bCs/>
                <w:color w:val="231F20"/>
                <w:lang w:val="kk-KZ"/>
              </w:rPr>
              <w:t xml:space="preserve">Н. С. Қуандық </w:t>
            </w:r>
          </w:p>
          <w:p w14:paraId="6DA4AD75" w14:textId="10E277BD" w:rsidR="00AF0396" w:rsidRPr="00055098" w:rsidRDefault="00AF0396" w:rsidP="00AF0396">
            <w:pPr>
              <w:rPr>
                <w:bCs/>
                <w:sz w:val="28"/>
                <w:szCs w:val="28"/>
                <w:vertAlign w:val="superscript"/>
                <w:lang w:val="kk-KZ"/>
              </w:rPr>
            </w:pPr>
            <w:r w:rsidRPr="00055098">
              <w:rPr>
                <w:rFonts w:ascii="Times New Roman" w:hAnsi="Times New Roman" w:cs="Times New Roman"/>
                <w:bCs/>
                <w:lang w:val="kk-KZ"/>
              </w:rPr>
              <w:t>Г.Б. Алимкулова</w:t>
            </w:r>
            <w:r w:rsidRPr="00055098">
              <w:rPr>
                <w:bCs/>
                <w:sz w:val="28"/>
                <w:szCs w:val="28"/>
                <w:vertAlign w:val="superscript"/>
                <w:lang w:val="kk-KZ"/>
              </w:rPr>
              <w:t xml:space="preserve"> </w:t>
            </w:r>
          </w:p>
          <w:p w14:paraId="6A2BC0BD" w14:textId="40285B17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396" w:rsidRPr="006E7633" w14:paraId="32FF58FF" w14:textId="77777777" w:rsidTr="00DD186F">
        <w:tc>
          <w:tcPr>
            <w:tcW w:w="816" w:type="dxa"/>
          </w:tcPr>
          <w:p w14:paraId="2428E259" w14:textId="713B0930" w:rsidR="00AF0396" w:rsidRPr="00BD0C02" w:rsidRDefault="00BD0C02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  <w:p w14:paraId="52C2F6AC" w14:textId="6E3DD5BA" w:rsidR="00AF0396" w:rsidRPr="00A31D4E" w:rsidRDefault="00AF0396" w:rsidP="00AF039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3614" w:type="dxa"/>
            <w:vAlign w:val="center"/>
          </w:tcPr>
          <w:p w14:paraId="1C7DFC9A" w14:textId="4A6A0563" w:rsidR="00AF0396" w:rsidRPr="00055098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Биотехнологияны оқытуда жобалық әдіс пен жасанды интеллекті кіріктірудің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инновациялық жолдары</w:t>
            </w:r>
          </w:p>
        </w:tc>
        <w:tc>
          <w:tcPr>
            <w:tcW w:w="1808" w:type="dxa"/>
            <w:vAlign w:val="center"/>
          </w:tcPr>
          <w:p w14:paraId="28506ACD" w14:textId="166BAFB4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7" w:type="dxa"/>
          </w:tcPr>
          <w:p w14:paraId="301DFF8F" w14:textId="2F78E266" w:rsidR="00AF0396" w:rsidRPr="00A31D4E" w:rsidRDefault="00AF0396" w:rsidP="00AF0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даму мақсаттары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</w:t>
            </w:r>
            <w:r w:rsidRPr="000A6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мен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дамуы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атты халықаралық ғылыми-тәжірибелік  конференциясының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мақалалар жинағы,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Шымкент – 20</w:t>
            </w:r>
            <w:r w:rsidRPr="00B07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30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555-558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</w:tc>
        <w:tc>
          <w:tcPr>
            <w:tcW w:w="817" w:type="dxa"/>
          </w:tcPr>
          <w:p w14:paraId="09E1D690" w14:textId="4F4F3C5C" w:rsidR="00AF0396" w:rsidRPr="00A31D4E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02" w:type="dxa"/>
          </w:tcPr>
          <w:p w14:paraId="738BCB93" w14:textId="616421CD" w:rsidR="00AF0396" w:rsidRPr="00055098" w:rsidRDefault="00AF0396" w:rsidP="00AF0396">
            <w:pPr>
              <w:rPr>
                <w:bCs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231F20"/>
                <w:lang w:val="kk-KZ"/>
              </w:rPr>
              <w:t>М. Сымбат</w:t>
            </w:r>
          </w:p>
          <w:p w14:paraId="37F0FBF9" w14:textId="6E3F5EA3" w:rsidR="00AF0396" w:rsidRPr="00A31D4E" w:rsidRDefault="00AF0396" w:rsidP="00AF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0396" w:rsidRPr="00055098" w14:paraId="680AFE20" w14:textId="77777777" w:rsidTr="00DD186F">
        <w:tc>
          <w:tcPr>
            <w:tcW w:w="816" w:type="dxa"/>
          </w:tcPr>
          <w:p w14:paraId="63E2A338" w14:textId="2275DDB6" w:rsidR="00AF0396" w:rsidRPr="007E3C76" w:rsidRDefault="00AF0396" w:rsidP="00AF0396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BD0C0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14" w:type="dxa"/>
            <w:vAlign w:val="center"/>
          </w:tcPr>
          <w:p w14:paraId="089C97CE" w14:textId="1B045C9E" w:rsidR="00AF0396" w:rsidRPr="00055098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50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STEM технологиясы цифрлы құзерттілікті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алыптастырудың негізі</w:t>
            </w:r>
          </w:p>
        </w:tc>
        <w:tc>
          <w:tcPr>
            <w:tcW w:w="1808" w:type="dxa"/>
            <w:vAlign w:val="center"/>
          </w:tcPr>
          <w:p w14:paraId="7A7861FF" w14:textId="40C92D46" w:rsidR="00AF0396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627" w:type="dxa"/>
          </w:tcPr>
          <w:p w14:paraId="77545B42" w14:textId="198430C0" w:rsidR="00AF0396" w:rsidRPr="007E3C76" w:rsidRDefault="00AF0396" w:rsidP="00AF03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«Өзбекәлі Жәнібеков құбылысы: Түлға тағылымы және педагогикалық құндылықтар» атты «Жәнібеков оқулары</w:t>
            </w:r>
            <w:r w:rsidRPr="007E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7E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ғылыми-теориялық конференциясының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мақалалар жинағы,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– 20</w:t>
            </w:r>
            <w:r w:rsidRPr="00B07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303-305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бб.</w:t>
            </w:r>
          </w:p>
        </w:tc>
        <w:tc>
          <w:tcPr>
            <w:tcW w:w="817" w:type="dxa"/>
          </w:tcPr>
          <w:p w14:paraId="7A3DFB45" w14:textId="7F4EE57A" w:rsidR="00AF0396" w:rsidRPr="007E3C76" w:rsidRDefault="00AF0396" w:rsidP="00AF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2" w:type="dxa"/>
          </w:tcPr>
          <w:p w14:paraId="36DD6F7E" w14:textId="77777777" w:rsidR="00AF0396" w:rsidRDefault="00AF0396" w:rsidP="00AF0396">
            <w:pPr>
              <w:rPr>
                <w:rFonts w:ascii="Times New Roman" w:hAnsi="Times New Roman" w:cs="Times New Roman"/>
                <w:bCs/>
                <w:color w:val="231F20"/>
                <w:lang w:val="kk-KZ"/>
              </w:rPr>
            </w:pPr>
          </w:p>
        </w:tc>
      </w:tr>
    </w:tbl>
    <w:p w14:paraId="0BCD378A" w14:textId="77777777" w:rsidR="00F102A2" w:rsidRDefault="00F102A2" w:rsidP="004A28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CF6E693" w14:textId="77777777" w:rsidR="0039170D" w:rsidRDefault="0039170D" w:rsidP="004A28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DCA10D2" w14:textId="69775BCD" w:rsidR="0015380C" w:rsidRPr="0080654C" w:rsidRDefault="000A1132" w:rsidP="004A2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B0D0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Соңғы 5 жылда басылған монографиялар, оқулықтар, жеке жазылған оқу (оқу-әдістемелік) құралдар</w:t>
      </w:r>
    </w:p>
    <w:p w14:paraId="73B95086" w14:textId="77777777" w:rsidR="0015380C" w:rsidRDefault="0015380C" w:rsidP="00806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4156"/>
        <w:gridCol w:w="1118"/>
        <w:gridCol w:w="4536"/>
        <w:gridCol w:w="992"/>
        <w:gridCol w:w="3544"/>
      </w:tblGrid>
      <w:tr w:rsidR="007E3C76" w:rsidRPr="00860BA4" w14:paraId="049D006B" w14:textId="77777777" w:rsidTr="00DD186F">
        <w:tc>
          <w:tcPr>
            <w:tcW w:w="675" w:type="dxa"/>
          </w:tcPr>
          <w:p w14:paraId="0895B1AC" w14:textId="71A8E27C" w:rsidR="007E3C76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/>
                <w:lang w:val="en-US"/>
              </w:rPr>
            </w:pPr>
            <w:r w:rsidRPr="00DD18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156" w:type="dxa"/>
          </w:tcPr>
          <w:p w14:paraId="071CF754" w14:textId="77777777" w:rsidR="007E3C76" w:rsidRPr="00DD186F" w:rsidRDefault="007E3C76" w:rsidP="00DD186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D186F">
              <w:rPr>
                <w:rFonts w:ascii="Times New Roman" w:hAnsi="Times New Roman" w:cs="Times New Roman"/>
                <w:bCs/>
                <w:lang w:val="kk-KZ"/>
              </w:rPr>
              <w:t xml:space="preserve">Дәрілік өсімдіктер мен тұзқұрамды шикізаттардан косметологиялық өнімдерді өндірудің биотехнологиялық үрдісі </w:t>
            </w:r>
          </w:p>
          <w:p w14:paraId="71CDBE7E" w14:textId="77777777" w:rsidR="007E3C76" w:rsidRPr="00DD186F" w:rsidRDefault="007E3C76" w:rsidP="00DD18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18" w:type="dxa"/>
          </w:tcPr>
          <w:p w14:paraId="7D11CBA6" w14:textId="7645AAF3" w:rsidR="007E3C76" w:rsidRPr="00DD186F" w:rsidRDefault="007E3C76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4536" w:type="dxa"/>
          </w:tcPr>
          <w:p w14:paraId="69BC2715" w14:textId="13DB2562" w:rsidR="007E3C76" w:rsidRPr="00DD186F" w:rsidRDefault="007E3C76" w:rsidP="00DD1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D186F">
              <w:rPr>
                <w:rFonts w:ascii="Times New Roman" w:hAnsi="Times New Roman" w:cs="Times New Roman"/>
                <w:bCs/>
                <w:lang w:val="kk-KZ"/>
              </w:rPr>
              <w:t xml:space="preserve">Монография. </w:t>
            </w:r>
            <w:r w:rsidRPr="00DD186F">
              <w:rPr>
                <w:rFonts w:ascii="Times New Roman" w:hAnsi="Times New Roman" w:cs="Times New Roman"/>
                <w:lang w:val="kk-KZ"/>
              </w:rPr>
              <w:t>Алматы,  ЖШС « Lantar</w:t>
            </w:r>
            <w:r w:rsidR="00DD186F" w:rsidRPr="00DD186F">
              <w:rPr>
                <w:rFonts w:ascii="Times New Roman" w:hAnsi="Times New Roman" w:cs="Times New Roman"/>
                <w:lang w:val="kk-KZ"/>
              </w:rPr>
              <w:t xml:space="preserve"> books</w:t>
            </w:r>
            <w:r w:rsidRPr="00DD186F">
              <w:rPr>
                <w:rFonts w:ascii="Times New Roman" w:hAnsi="Times New Roman" w:cs="Times New Roman"/>
                <w:lang w:val="kk-KZ"/>
              </w:rPr>
              <w:t>» баспасы. 2026</w:t>
            </w:r>
            <w:r w:rsidRPr="00DD186F">
              <w:rPr>
                <w:rFonts w:ascii="Times New Roman" w:hAnsi="Times New Roman" w:cs="Times New Roman"/>
                <w:lang w:val="en-US"/>
              </w:rPr>
              <w:t>.</w:t>
            </w:r>
            <w:r w:rsidRPr="00DD186F">
              <w:rPr>
                <w:rFonts w:ascii="Times New Roman" w:hAnsi="Times New Roman" w:cs="Times New Roman"/>
                <w:i/>
                <w:lang w:val="kk-KZ"/>
              </w:rPr>
              <w:t>-2</w:t>
            </w:r>
            <w:r w:rsidR="00DD186F" w:rsidRPr="00DD186F">
              <w:rPr>
                <w:rFonts w:ascii="Times New Roman" w:hAnsi="Times New Roman" w:cs="Times New Roman"/>
                <w:i/>
                <w:lang w:val="en-US"/>
              </w:rPr>
              <w:t>68</w:t>
            </w:r>
            <w:r w:rsidRPr="00DD186F">
              <w:rPr>
                <w:rFonts w:ascii="Times New Roman" w:hAnsi="Times New Roman" w:cs="Times New Roman"/>
                <w:i/>
                <w:lang w:val="kk-KZ"/>
              </w:rPr>
              <w:t xml:space="preserve"> б.</w:t>
            </w:r>
            <w:r w:rsidRPr="00DD186F">
              <w:rPr>
                <w:rFonts w:ascii="Times New Roman" w:hAnsi="Times New Roman" w:cs="Times New Roman"/>
                <w:shd w:val="clear" w:color="auto" w:fill="F8F9FA"/>
                <w:lang w:val="kk-KZ"/>
              </w:rPr>
              <w:t xml:space="preserve"> -</w:t>
            </w:r>
            <w:r w:rsidRPr="00DD186F">
              <w:rPr>
                <w:rFonts w:ascii="Times New Roman" w:hAnsi="Times New Roman" w:cs="Times New Roman"/>
                <w:lang w:val="kk-KZ"/>
              </w:rPr>
              <w:t>ISBN 978-601-08-5822-0</w:t>
            </w:r>
          </w:p>
          <w:p w14:paraId="2EBEA474" w14:textId="77777777" w:rsidR="007E3C76" w:rsidRPr="00DD186F" w:rsidRDefault="007E3C76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2B7C770" w14:textId="45E37525" w:rsidR="007E3C76" w:rsidRPr="00DD186F" w:rsidRDefault="007E3C76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en-US"/>
              </w:rPr>
              <w:t>16</w:t>
            </w:r>
            <w:r w:rsidR="00DD186F" w:rsidRPr="00DD186F">
              <w:rPr>
                <w:rFonts w:ascii="Times New Roman" w:hAnsi="Times New Roman" w:cs="Times New Roman"/>
                <w:lang w:val="en-US"/>
              </w:rPr>
              <w:t xml:space="preserve">,75 </w:t>
            </w:r>
            <w:r w:rsidRPr="00DD186F">
              <w:rPr>
                <w:rFonts w:ascii="Times New Roman" w:hAnsi="Times New Roman" w:cs="Times New Roman"/>
                <w:lang w:val="kk-KZ"/>
              </w:rPr>
              <w:t>б.т</w:t>
            </w:r>
          </w:p>
        </w:tc>
        <w:tc>
          <w:tcPr>
            <w:tcW w:w="3544" w:type="dxa"/>
          </w:tcPr>
          <w:p w14:paraId="3F6AF099" w14:textId="5A646031" w:rsidR="007E3C76" w:rsidRPr="00DD186F" w:rsidRDefault="007E3C76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kk-KZ"/>
              </w:rPr>
              <w:t>А.У. Исаева</w:t>
            </w:r>
          </w:p>
        </w:tc>
      </w:tr>
      <w:tr w:rsidR="00DD186F" w:rsidRPr="00860BA4" w14:paraId="5F9D1DB8" w14:textId="77777777" w:rsidTr="00DD186F">
        <w:tc>
          <w:tcPr>
            <w:tcW w:w="675" w:type="dxa"/>
          </w:tcPr>
          <w:p w14:paraId="3FB1CAF8" w14:textId="7705A608" w:rsidR="00DD186F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 w:cs="Times New Roman"/>
                <w:lang w:val="en-US"/>
              </w:rPr>
            </w:pPr>
            <w:r w:rsidRPr="00DD186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56" w:type="dxa"/>
          </w:tcPr>
          <w:p w14:paraId="57CB0D71" w14:textId="77777777" w:rsidR="00DD186F" w:rsidRPr="00DD186F" w:rsidRDefault="00DD186F" w:rsidP="00DD186F">
            <w:pPr>
              <w:jc w:val="both"/>
              <w:rPr>
                <w:rFonts w:ascii="Times New Roman" w:hAnsi="Times New Roman" w:cs="Times New Roman"/>
              </w:rPr>
            </w:pPr>
            <w:r w:rsidRPr="00DD186F">
              <w:rPr>
                <w:rFonts w:ascii="Times New Roman" w:hAnsi="Times New Roman" w:cs="Times New Roman"/>
                <w:shd w:val="clear" w:color="auto" w:fill="F8F9FA"/>
                <w:lang w:val="kk-KZ"/>
              </w:rPr>
              <w:t>Биотехнология оқу құралы</w:t>
            </w:r>
            <w:r w:rsidRPr="00DD186F">
              <w:rPr>
                <w:rFonts w:ascii="Times New Roman" w:hAnsi="Times New Roman" w:cs="Times New Roman"/>
                <w:shd w:val="clear" w:color="auto" w:fill="F8F9FA"/>
              </w:rPr>
              <w:t xml:space="preserve"> </w:t>
            </w:r>
          </w:p>
          <w:p w14:paraId="22C453F4" w14:textId="77777777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18" w:type="dxa"/>
          </w:tcPr>
          <w:p w14:paraId="60D57288" w14:textId="23CF997F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баспа</w:t>
            </w:r>
          </w:p>
        </w:tc>
        <w:tc>
          <w:tcPr>
            <w:tcW w:w="4536" w:type="dxa"/>
          </w:tcPr>
          <w:p w14:paraId="7797C2C4" w14:textId="6E4050C3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kk-KZ"/>
              </w:rPr>
              <w:t>Ө. Жәнібеков атындағы Оңтүстік Қазақстан педагогикалық  университеті</w:t>
            </w:r>
            <w:r w:rsidRPr="00DD186F"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r w:rsidRPr="00DD186F">
              <w:rPr>
                <w:rFonts w:ascii="Times New Roman" w:hAnsi="Times New Roman" w:cs="Times New Roman"/>
                <w:lang w:val="kk-KZ"/>
              </w:rPr>
              <w:t>ҚРҒжЖБМҒК</w:t>
            </w:r>
            <w:r w:rsidRPr="00DD186F"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r w:rsidRPr="00DD186F">
              <w:rPr>
                <w:rFonts w:ascii="Times New Roman" w:hAnsi="Times New Roman" w:cs="Times New Roman"/>
                <w:shd w:val="clear" w:color="auto" w:fill="F8F9FA"/>
                <w:lang w:val="kk-KZ"/>
              </w:rPr>
              <w:t>Шымкент: 2024.-100бет.- ISBN978-601-81166-3-6</w:t>
            </w:r>
          </w:p>
        </w:tc>
        <w:tc>
          <w:tcPr>
            <w:tcW w:w="992" w:type="dxa"/>
          </w:tcPr>
          <w:p w14:paraId="1417C09B" w14:textId="34672873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kk-KZ"/>
              </w:rPr>
              <w:t>6,25 б.т</w:t>
            </w:r>
          </w:p>
        </w:tc>
        <w:tc>
          <w:tcPr>
            <w:tcW w:w="3544" w:type="dxa"/>
          </w:tcPr>
          <w:p w14:paraId="6E44C742" w14:textId="748794EC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shd w:val="clear" w:color="auto" w:fill="F8F9FA"/>
                <w:lang w:val="kk-KZ"/>
              </w:rPr>
              <w:t>Успабаева А.А.</w:t>
            </w:r>
          </w:p>
        </w:tc>
      </w:tr>
      <w:tr w:rsidR="00DD186F" w:rsidRPr="00D176BD" w14:paraId="0218E9D3" w14:textId="77777777" w:rsidTr="00DD186F">
        <w:tc>
          <w:tcPr>
            <w:tcW w:w="675" w:type="dxa"/>
          </w:tcPr>
          <w:p w14:paraId="52C525A1" w14:textId="2EBF6BD5" w:rsidR="00DD186F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/>
                <w:lang w:val="en-US"/>
              </w:rPr>
            </w:pPr>
            <w:r w:rsidRPr="00DD186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156" w:type="dxa"/>
          </w:tcPr>
          <w:p w14:paraId="70417E82" w14:textId="2AA6F8C3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kk-KZ"/>
              </w:rPr>
              <w:t xml:space="preserve">Биотехнология өндірісінің </w:t>
            </w:r>
            <w:r w:rsidRPr="00DD186F">
              <w:rPr>
                <w:rFonts w:ascii="Times New Roman" w:hAnsi="Times New Roman" w:cs="Times New Roman"/>
                <w:lang w:val="kk-KZ"/>
              </w:rPr>
              <w:lastRenderedPageBreak/>
              <w:t>микробиологиялық негізі</w:t>
            </w:r>
          </w:p>
        </w:tc>
        <w:tc>
          <w:tcPr>
            <w:tcW w:w="1118" w:type="dxa"/>
          </w:tcPr>
          <w:p w14:paraId="1B9F2615" w14:textId="01E1CBAC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баспа</w:t>
            </w:r>
          </w:p>
        </w:tc>
        <w:tc>
          <w:tcPr>
            <w:tcW w:w="4536" w:type="dxa"/>
          </w:tcPr>
          <w:p w14:paraId="5012697F" w14:textId="77777777" w:rsidR="00DD186F" w:rsidRPr="00DD186F" w:rsidRDefault="00DD186F" w:rsidP="00DD186F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D186F">
              <w:rPr>
                <w:rFonts w:ascii="Times New Roman" w:hAnsi="Times New Roman" w:cs="Times New Roman"/>
                <w:bCs/>
                <w:lang w:val="kk-KZ"/>
              </w:rPr>
              <w:t>Шымкент: 2022.-142б.-</w:t>
            </w:r>
            <w:r w:rsidRPr="00DD186F">
              <w:rPr>
                <w:rFonts w:ascii="Times New Roman" w:hAnsi="Times New Roman" w:cs="Times New Roman"/>
                <w:shd w:val="clear" w:color="auto" w:fill="F8F9FA"/>
                <w:lang w:val="kk-KZ"/>
              </w:rPr>
              <w:t xml:space="preserve"> ISBN</w:t>
            </w:r>
            <w:r w:rsidRPr="00DD186F">
              <w:rPr>
                <w:rFonts w:ascii="Times New Roman" w:hAnsi="Times New Roman" w:cs="Times New Roman"/>
                <w:shd w:val="clear" w:color="auto" w:fill="F8F9FA"/>
                <w:lang w:val="en-US"/>
              </w:rPr>
              <w:t>978-9965-20-</w:t>
            </w:r>
            <w:r w:rsidRPr="00DD186F">
              <w:rPr>
                <w:rFonts w:ascii="Times New Roman" w:hAnsi="Times New Roman" w:cs="Times New Roman"/>
                <w:shd w:val="clear" w:color="auto" w:fill="F8F9FA"/>
                <w:lang w:val="en-US"/>
              </w:rPr>
              <w:lastRenderedPageBreak/>
              <w:t>596-5</w:t>
            </w:r>
          </w:p>
          <w:p w14:paraId="4384B9D6" w14:textId="4E4F3789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5DA2826" w14:textId="01C40CDA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en-US"/>
              </w:rPr>
              <w:lastRenderedPageBreak/>
              <w:t>11,5</w:t>
            </w:r>
            <w:r w:rsidRPr="00DD186F">
              <w:rPr>
                <w:rFonts w:ascii="Times New Roman" w:hAnsi="Times New Roman" w:cs="Times New Roman"/>
                <w:lang w:val="kk-KZ"/>
              </w:rPr>
              <w:t xml:space="preserve"> б.т</w:t>
            </w:r>
          </w:p>
        </w:tc>
        <w:tc>
          <w:tcPr>
            <w:tcW w:w="3544" w:type="dxa"/>
          </w:tcPr>
          <w:p w14:paraId="2D4318BE" w14:textId="592DC9F5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D186F">
              <w:rPr>
                <w:rFonts w:ascii="Times New Roman" w:hAnsi="Times New Roman" w:cs="Times New Roman"/>
                <w:lang w:val="kk-KZ"/>
              </w:rPr>
              <w:t>Рысбаева Г.С., Айтқұлова Р.Э.</w:t>
            </w:r>
          </w:p>
        </w:tc>
      </w:tr>
      <w:tr w:rsidR="00DD186F" w:rsidRPr="00860BA4" w14:paraId="405ADA2E" w14:textId="77777777" w:rsidTr="00DD186F">
        <w:tc>
          <w:tcPr>
            <w:tcW w:w="675" w:type="dxa"/>
          </w:tcPr>
          <w:p w14:paraId="40402037" w14:textId="009885A7" w:rsidR="00DD186F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/>
                <w:lang w:val="en-US"/>
              </w:rPr>
            </w:pPr>
            <w:r w:rsidRPr="00DD186F"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4156" w:type="dxa"/>
          </w:tcPr>
          <w:p w14:paraId="7720BAD0" w14:textId="4FA831BE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Способ повышения продуктивности деградированных аридных пастбищ</w:t>
            </w:r>
            <w:r w:rsidRPr="00336A6B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</w:p>
        </w:tc>
        <w:tc>
          <w:tcPr>
            <w:tcW w:w="1118" w:type="dxa"/>
          </w:tcPr>
          <w:p w14:paraId="3DABBFCA" w14:textId="3A70E266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14:paraId="603F4279" w14:textId="77777777" w:rsidR="00DD186F" w:rsidRPr="00336A6B" w:rsidRDefault="00DD186F" w:rsidP="00DD18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bookmarkStart w:id="2" w:name="OLE_LINK1"/>
            <w:r w:rsidRPr="00336A6B">
              <w:rPr>
                <w:rFonts w:ascii="Times New Roman" w:hAnsi="Times New Roman"/>
                <w:spacing w:val="1"/>
                <w:lang w:val="kk-KZ"/>
              </w:rPr>
              <w:t>Қазақстан Республикасы өнертабысқа Патент№</w:t>
            </w:r>
            <w:r w:rsidRPr="00336A6B">
              <w:rPr>
                <w:rFonts w:ascii="Times New Roman" w:hAnsi="Times New Roman"/>
                <w:lang w:val="kk-KZ"/>
              </w:rPr>
              <w:t xml:space="preserve"> </w:t>
            </w:r>
            <w:r w:rsidRPr="00336A6B">
              <w:rPr>
                <w:rFonts w:ascii="Times New Roman" w:hAnsi="Times New Roman"/>
                <w:bCs/>
                <w:lang w:val="kk-KZ"/>
              </w:rPr>
              <w:t>№ 8856 16.02.2024</w:t>
            </w:r>
          </w:p>
          <w:bookmarkEnd w:id="2"/>
          <w:p w14:paraId="00E97663" w14:textId="11F5989A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76F6AD1" w14:textId="77777777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286185E8" w14:textId="75E61783" w:rsidR="00DD186F" w:rsidRP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Кедельбаев Б. Ш., Баймагамбетова Ж. А.,  Калымбетов Г. Е., Сеиткаримов А., Сартаев А. Е., Юсупов Ш., Сапаргалиева Б.О.</w:t>
            </w:r>
          </w:p>
        </w:tc>
      </w:tr>
      <w:tr w:rsidR="00DD186F" w:rsidRPr="00860BA4" w14:paraId="25B927A8" w14:textId="77777777" w:rsidTr="00DD186F">
        <w:tc>
          <w:tcPr>
            <w:tcW w:w="675" w:type="dxa"/>
          </w:tcPr>
          <w:p w14:paraId="2E9CCA88" w14:textId="018D3B9A" w:rsidR="00DD186F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156" w:type="dxa"/>
          </w:tcPr>
          <w:p w14:paraId="50127CF3" w14:textId="17210197" w:rsidR="00DD186F" w:rsidRPr="002C7EB6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A6B">
              <w:rPr>
                <w:rFonts w:ascii="Times New Roman" w:hAnsi="Times New Roman"/>
                <w:lang w:val="kk-KZ"/>
              </w:rPr>
              <w:t>Егілген мәдени жайылымдардың өнімділігі арттыру тәсілі</w:t>
            </w:r>
          </w:p>
        </w:tc>
        <w:tc>
          <w:tcPr>
            <w:tcW w:w="1118" w:type="dxa"/>
          </w:tcPr>
          <w:p w14:paraId="7050634C" w14:textId="17AA41FE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D6F4021" w14:textId="77777777" w:rsidR="00DD186F" w:rsidRPr="00336A6B" w:rsidRDefault="00DD186F" w:rsidP="00DD18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336A6B">
              <w:rPr>
                <w:rFonts w:ascii="Times New Roman" w:hAnsi="Times New Roman"/>
                <w:spacing w:val="1"/>
                <w:lang w:val="kk-KZ"/>
              </w:rPr>
              <w:t>Қазақстан Республикасы өнертабысқа Патент</w:t>
            </w:r>
            <w:r w:rsidRPr="00336A6B">
              <w:rPr>
                <w:rFonts w:ascii="Times New Roman" w:hAnsi="Times New Roman"/>
                <w:lang w:val="kk-KZ"/>
              </w:rPr>
              <w:t xml:space="preserve"> </w:t>
            </w:r>
            <w:r w:rsidRPr="00336A6B">
              <w:rPr>
                <w:rFonts w:ascii="Times New Roman" w:hAnsi="Times New Roman"/>
                <w:bCs/>
                <w:lang w:val="kk-KZ"/>
              </w:rPr>
              <w:t>№10017 05.01.2025</w:t>
            </w:r>
          </w:p>
          <w:p w14:paraId="56FE3F76" w14:textId="2B95BCC6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D57E6F" w14:textId="77777777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FFC3A6F" w14:textId="77777777" w:rsidR="00DD186F" w:rsidRPr="00336A6B" w:rsidRDefault="00DD186F" w:rsidP="00DD186F">
            <w:pPr>
              <w:rPr>
                <w:rFonts w:ascii="Times New Roman" w:hAnsi="Times New Roman"/>
                <w:bCs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Кедельбаев Б. Ш., Баймагамбетова Ж. А.,  Калымбетов Г. Е., Сеиткаримов А., Сартаев А. Е., Юсупов Ш., Сапаргалиева Б.О.</w:t>
            </w:r>
          </w:p>
          <w:p w14:paraId="03607019" w14:textId="7A5A8552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Махатов Ж.Б.</w:t>
            </w:r>
          </w:p>
        </w:tc>
      </w:tr>
      <w:tr w:rsidR="00DD186F" w:rsidRPr="00860BA4" w14:paraId="4ECE644D" w14:textId="77777777" w:rsidTr="00DD186F">
        <w:tc>
          <w:tcPr>
            <w:tcW w:w="675" w:type="dxa"/>
          </w:tcPr>
          <w:p w14:paraId="79ED90A0" w14:textId="46D6AD64" w:rsidR="00DD186F" w:rsidRPr="00DD186F" w:rsidRDefault="00DD186F" w:rsidP="00DD186F">
            <w:pPr>
              <w:tabs>
                <w:tab w:val="left" w:pos="975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156" w:type="dxa"/>
          </w:tcPr>
          <w:p w14:paraId="29D23A25" w14:textId="7DB98230" w:rsidR="00DD186F" w:rsidRPr="002C7EB6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Жусанды-эфемерлі жайылымдардың өнімділігін  арттыру үшін ерітіндіні алу тәсілі</w:t>
            </w:r>
          </w:p>
        </w:tc>
        <w:tc>
          <w:tcPr>
            <w:tcW w:w="1118" w:type="dxa"/>
          </w:tcPr>
          <w:p w14:paraId="010D6633" w14:textId="48F99095" w:rsidR="00DD186F" w:rsidRPr="00494913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1873DA92" w14:textId="77777777" w:rsidR="00DD186F" w:rsidRPr="00336A6B" w:rsidRDefault="00DD186F" w:rsidP="00DD186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336A6B">
              <w:rPr>
                <w:rFonts w:ascii="Times New Roman" w:hAnsi="Times New Roman"/>
                <w:spacing w:val="1"/>
                <w:lang w:val="kk-KZ"/>
              </w:rPr>
              <w:t>Қазақстан Республикасы өнертабысқа Патент</w:t>
            </w:r>
            <w:r w:rsidRPr="00336A6B">
              <w:rPr>
                <w:rFonts w:ascii="Times New Roman" w:hAnsi="Times New Roman"/>
                <w:lang w:val="kk-KZ"/>
              </w:rPr>
              <w:t xml:space="preserve"> </w:t>
            </w:r>
            <w:r w:rsidRPr="00336A6B">
              <w:rPr>
                <w:rFonts w:ascii="Times New Roman" w:hAnsi="Times New Roman"/>
                <w:bCs/>
                <w:lang w:val="kk-KZ"/>
              </w:rPr>
              <w:t>№ 10012 05.01.2025</w:t>
            </w:r>
          </w:p>
          <w:p w14:paraId="7A167450" w14:textId="77777777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A790D56" w14:textId="77777777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21016D64" w14:textId="2F94DF51" w:rsidR="00DD186F" w:rsidRDefault="00DD186F" w:rsidP="00DD186F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A6B">
              <w:rPr>
                <w:rFonts w:ascii="Times New Roman" w:hAnsi="Times New Roman"/>
                <w:bCs/>
                <w:lang w:val="kk-KZ"/>
              </w:rPr>
              <w:t>Кедельбаев Б. Ш., Баймагамбетова Ж. А.,  Калымбетов Г. Е., Сеиткаримов А., Сартаев А. Е., Юсупов Ш., Сапаргалиева Б.О.</w:t>
            </w:r>
          </w:p>
        </w:tc>
      </w:tr>
    </w:tbl>
    <w:p w14:paraId="27FF4751" w14:textId="669C92CF" w:rsidR="009B045B" w:rsidRDefault="009B045B" w:rsidP="00972D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B045B" w:rsidSect="00494913">
      <w:footerReference w:type="default" r:id="rId38"/>
      <w:pgSz w:w="16838" w:h="11906" w:orient="landscape"/>
      <w:pgMar w:top="737" w:right="851" w:bottom="851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5D572" w14:textId="77777777" w:rsidR="0021317A" w:rsidRDefault="0021317A" w:rsidP="001D63E2">
      <w:pPr>
        <w:spacing w:after="0" w:line="240" w:lineRule="auto"/>
      </w:pPr>
      <w:r>
        <w:separator/>
      </w:r>
    </w:p>
  </w:endnote>
  <w:endnote w:type="continuationSeparator" w:id="0">
    <w:p w14:paraId="6296D41B" w14:textId="77777777" w:rsidR="0021317A" w:rsidRDefault="0021317A" w:rsidP="001D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EC772" w14:textId="77777777" w:rsidR="00EE6284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</w:p>
  <w:p w14:paraId="2CAD0A6E" w14:textId="079369CE" w:rsidR="00EE6284" w:rsidRPr="00391BE0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  <w:r>
      <w:rPr>
        <w:rFonts w:ascii="Times New Roman" w:hAnsi="Times New Roman"/>
        <w:b/>
        <w:bCs/>
        <w:sz w:val="24"/>
        <w:szCs w:val="24"/>
        <w:lang w:val="kk-KZ"/>
      </w:rPr>
      <w:t xml:space="preserve">Ғалым 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>хатшы: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>
      <w:rPr>
        <w:rFonts w:ascii="Times New Roman" w:hAnsi="Times New Roman"/>
        <w:b/>
        <w:bCs/>
        <w:sz w:val="24"/>
        <w:szCs w:val="24"/>
        <w:lang w:val="kk-KZ"/>
      </w:rPr>
      <w:t xml:space="preserve">                                                        Байғұтова А.М. </w:t>
    </w:r>
  </w:p>
  <w:p w14:paraId="0575F99A" w14:textId="77777777" w:rsidR="00EE6284" w:rsidRPr="00AD77B3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</w:p>
  <w:p w14:paraId="19F5420B" w14:textId="6BFF2F96" w:rsidR="00EE6284" w:rsidRPr="000F22E9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  <w:r w:rsidRPr="00AD77B3">
      <w:rPr>
        <w:rFonts w:ascii="Times New Roman" w:hAnsi="Times New Roman"/>
        <w:b/>
        <w:bCs/>
        <w:sz w:val="24"/>
        <w:szCs w:val="24"/>
        <w:lang w:val="kk-KZ"/>
      </w:rPr>
      <w:t>Ізденуші: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 w:rsidR="00FF06EF">
      <w:rPr>
        <w:rFonts w:ascii="Times New Roman" w:hAnsi="Times New Roman"/>
        <w:b/>
        <w:bCs/>
        <w:sz w:val="24"/>
        <w:szCs w:val="24"/>
        <w:lang w:val="kk-KZ"/>
      </w:rPr>
      <w:t xml:space="preserve">                                                        Абубакирова А.А.</w:t>
    </w:r>
  </w:p>
  <w:p w14:paraId="466760E1" w14:textId="77777777" w:rsidR="00EE6284" w:rsidRDefault="00EE62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6615D" w14:textId="77777777" w:rsidR="0021317A" w:rsidRDefault="0021317A" w:rsidP="001D63E2">
      <w:pPr>
        <w:spacing w:after="0" w:line="240" w:lineRule="auto"/>
      </w:pPr>
      <w:r>
        <w:separator/>
      </w:r>
    </w:p>
  </w:footnote>
  <w:footnote w:type="continuationSeparator" w:id="0">
    <w:p w14:paraId="10D0943D" w14:textId="77777777" w:rsidR="0021317A" w:rsidRDefault="0021317A" w:rsidP="001D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E2D"/>
    <w:multiLevelType w:val="hybridMultilevel"/>
    <w:tmpl w:val="9EBABA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32119F"/>
    <w:multiLevelType w:val="hybridMultilevel"/>
    <w:tmpl w:val="2F88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71B81"/>
    <w:multiLevelType w:val="hybridMultilevel"/>
    <w:tmpl w:val="2C2A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3B02"/>
    <w:multiLevelType w:val="hybridMultilevel"/>
    <w:tmpl w:val="6AE6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A77C2"/>
    <w:multiLevelType w:val="hybridMultilevel"/>
    <w:tmpl w:val="25988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0B0257"/>
    <w:multiLevelType w:val="hybridMultilevel"/>
    <w:tmpl w:val="F4309AA6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880"/>
    <w:multiLevelType w:val="hybridMultilevel"/>
    <w:tmpl w:val="C3E2616E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8941AC"/>
    <w:multiLevelType w:val="hybridMultilevel"/>
    <w:tmpl w:val="68806E72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B62D8"/>
    <w:multiLevelType w:val="hybridMultilevel"/>
    <w:tmpl w:val="48C0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4BBE"/>
    <w:multiLevelType w:val="hybridMultilevel"/>
    <w:tmpl w:val="25988A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190DF4"/>
    <w:multiLevelType w:val="multilevel"/>
    <w:tmpl w:val="04E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F7A3D"/>
    <w:multiLevelType w:val="hybridMultilevel"/>
    <w:tmpl w:val="725E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D7E54"/>
    <w:multiLevelType w:val="hybridMultilevel"/>
    <w:tmpl w:val="5EAC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D5435"/>
    <w:multiLevelType w:val="hybridMultilevel"/>
    <w:tmpl w:val="9BE630B4"/>
    <w:lvl w:ilvl="0" w:tplc="C0BC8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BD2CD5"/>
    <w:multiLevelType w:val="hybridMultilevel"/>
    <w:tmpl w:val="9F483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0CEB1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26FF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1F0F8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1FAE4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ACEA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39883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C10D3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9681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294073B"/>
    <w:multiLevelType w:val="multilevel"/>
    <w:tmpl w:val="30E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C6048"/>
    <w:multiLevelType w:val="hybridMultilevel"/>
    <w:tmpl w:val="06867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96A03"/>
    <w:multiLevelType w:val="hybridMultilevel"/>
    <w:tmpl w:val="7830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E25FF"/>
    <w:multiLevelType w:val="hybridMultilevel"/>
    <w:tmpl w:val="D036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2"/>
  </w:num>
  <w:num w:numId="12">
    <w:abstractNumId w:val="11"/>
  </w:num>
  <w:num w:numId="13">
    <w:abstractNumId w:val="18"/>
  </w:num>
  <w:num w:numId="14">
    <w:abstractNumId w:val="16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CE"/>
    <w:rsid w:val="00002327"/>
    <w:rsid w:val="000138FD"/>
    <w:rsid w:val="0002130E"/>
    <w:rsid w:val="000218C5"/>
    <w:rsid w:val="00024FDE"/>
    <w:rsid w:val="00041A50"/>
    <w:rsid w:val="00050239"/>
    <w:rsid w:val="00055098"/>
    <w:rsid w:val="00062CC7"/>
    <w:rsid w:val="00062D6D"/>
    <w:rsid w:val="000726D8"/>
    <w:rsid w:val="0007705F"/>
    <w:rsid w:val="00091F39"/>
    <w:rsid w:val="00094063"/>
    <w:rsid w:val="000A1132"/>
    <w:rsid w:val="000A358A"/>
    <w:rsid w:val="000A4532"/>
    <w:rsid w:val="000A678E"/>
    <w:rsid w:val="000B3330"/>
    <w:rsid w:val="000C46DD"/>
    <w:rsid w:val="000C6F62"/>
    <w:rsid w:val="001050DA"/>
    <w:rsid w:val="001055EE"/>
    <w:rsid w:val="00111363"/>
    <w:rsid w:val="00115660"/>
    <w:rsid w:val="00115E86"/>
    <w:rsid w:val="0012392D"/>
    <w:rsid w:val="001256E3"/>
    <w:rsid w:val="0013154F"/>
    <w:rsid w:val="0013635C"/>
    <w:rsid w:val="00142A63"/>
    <w:rsid w:val="0014392F"/>
    <w:rsid w:val="0015380C"/>
    <w:rsid w:val="00163C82"/>
    <w:rsid w:val="001717E2"/>
    <w:rsid w:val="00190171"/>
    <w:rsid w:val="001972AC"/>
    <w:rsid w:val="001C0F4C"/>
    <w:rsid w:val="001C3447"/>
    <w:rsid w:val="001D63E2"/>
    <w:rsid w:val="001E5247"/>
    <w:rsid w:val="001E6B55"/>
    <w:rsid w:val="001F03E2"/>
    <w:rsid w:val="001F3DE1"/>
    <w:rsid w:val="002032DF"/>
    <w:rsid w:val="00205EBA"/>
    <w:rsid w:val="0021317A"/>
    <w:rsid w:val="002140CE"/>
    <w:rsid w:val="002410A7"/>
    <w:rsid w:val="0024668A"/>
    <w:rsid w:val="00273459"/>
    <w:rsid w:val="00283ADE"/>
    <w:rsid w:val="00285DD9"/>
    <w:rsid w:val="002A624C"/>
    <w:rsid w:val="002B1C37"/>
    <w:rsid w:val="002B329C"/>
    <w:rsid w:val="002B431C"/>
    <w:rsid w:val="002B5358"/>
    <w:rsid w:val="002C7EB6"/>
    <w:rsid w:val="002E5A07"/>
    <w:rsid w:val="002F0C0F"/>
    <w:rsid w:val="002F703E"/>
    <w:rsid w:val="00300E6C"/>
    <w:rsid w:val="00304287"/>
    <w:rsid w:val="00316AB7"/>
    <w:rsid w:val="0032007F"/>
    <w:rsid w:val="003278B6"/>
    <w:rsid w:val="00330234"/>
    <w:rsid w:val="00344B6F"/>
    <w:rsid w:val="003472F1"/>
    <w:rsid w:val="00350A40"/>
    <w:rsid w:val="003610C4"/>
    <w:rsid w:val="003647E0"/>
    <w:rsid w:val="00370831"/>
    <w:rsid w:val="003836EB"/>
    <w:rsid w:val="00383D00"/>
    <w:rsid w:val="0039170D"/>
    <w:rsid w:val="00391BE0"/>
    <w:rsid w:val="00397898"/>
    <w:rsid w:val="003A3C33"/>
    <w:rsid w:val="003A3D14"/>
    <w:rsid w:val="003A5723"/>
    <w:rsid w:val="003B1AED"/>
    <w:rsid w:val="003C50DF"/>
    <w:rsid w:val="003C78A6"/>
    <w:rsid w:val="003D3DD8"/>
    <w:rsid w:val="003E34D2"/>
    <w:rsid w:val="003E4171"/>
    <w:rsid w:val="003E42DD"/>
    <w:rsid w:val="003F3D49"/>
    <w:rsid w:val="00404468"/>
    <w:rsid w:val="00430D8F"/>
    <w:rsid w:val="004366BA"/>
    <w:rsid w:val="00437538"/>
    <w:rsid w:val="00446CA8"/>
    <w:rsid w:val="0045246E"/>
    <w:rsid w:val="0045366F"/>
    <w:rsid w:val="004560F2"/>
    <w:rsid w:val="00494913"/>
    <w:rsid w:val="004A28E0"/>
    <w:rsid w:val="004A69C9"/>
    <w:rsid w:val="004B78ED"/>
    <w:rsid w:val="004C091A"/>
    <w:rsid w:val="004C4275"/>
    <w:rsid w:val="004C4345"/>
    <w:rsid w:val="004D74FC"/>
    <w:rsid w:val="004E3E8A"/>
    <w:rsid w:val="004F1E35"/>
    <w:rsid w:val="005058DA"/>
    <w:rsid w:val="00521440"/>
    <w:rsid w:val="00522BF5"/>
    <w:rsid w:val="00557E0D"/>
    <w:rsid w:val="0056129F"/>
    <w:rsid w:val="0056349F"/>
    <w:rsid w:val="00563EAB"/>
    <w:rsid w:val="00566081"/>
    <w:rsid w:val="005721C1"/>
    <w:rsid w:val="005758C4"/>
    <w:rsid w:val="005A18C3"/>
    <w:rsid w:val="005A2293"/>
    <w:rsid w:val="005A651C"/>
    <w:rsid w:val="005A7DBE"/>
    <w:rsid w:val="005B1794"/>
    <w:rsid w:val="005B1C5F"/>
    <w:rsid w:val="005B21E1"/>
    <w:rsid w:val="005B28C2"/>
    <w:rsid w:val="005E5D7E"/>
    <w:rsid w:val="005F31B8"/>
    <w:rsid w:val="0060413F"/>
    <w:rsid w:val="00606059"/>
    <w:rsid w:val="00606B7F"/>
    <w:rsid w:val="00607241"/>
    <w:rsid w:val="00612C59"/>
    <w:rsid w:val="0064227F"/>
    <w:rsid w:val="00646792"/>
    <w:rsid w:val="0065493C"/>
    <w:rsid w:val="00657454"/>
    <w:rsid w:val="006721AA"/>
    <w:rsid w:val="00674528"/>
    <w:rsid w:val="00682D54"/>
    <w:rsid w:val="00686440"/>
    <w:rsid w:val="00695ABD"/>
    <w:rsid w:val="006A644F"/>
    <w:rsid w:val="006A70CB"/>
    <w:rsid w:val="006B6546"/>
    <w:rsid w:val="006C6A53"/>
    <w:rsid w:val="006C77F8"/>
    <w:rsid w:val="006E7633"/>
    <w:rsid w:val="006F2282"/>
    <w:rsid w:val="007023D1"/>
    <w:rsid w:val="007071C5"/>
    <w:rsid w:val="007101EE"/>
    <w:rsid w:val="007152E7"/>
    <w:rsid w:val="00721600"/>
    <w:rsid w:val="00722FC8"/>
    <w:rsid w:val="00740C10"/>
    <w:rsid w:val="00741C88"/>
    <w:rsid w:val="00747FF1"/>
    <w:rsid w:val="0075114B"/>
    <w:rsid w:val="00754F03"/>
    <w:rsid w:val="0075512F"/>
    <w:rsid w:val="007563E0"/>
    <w:rsid w:val="00760143"/>
    <w:rsid w:val="00760AB9"/>
    <w:rsid w:val="00765A01"/>
    <w:rsid w:val="00770FC6"/>
    <w:rsid w:val="00773393"/>
    <w:rsid w:val="00785D40"/>
    <w:rsid w:val="007A2397"/>
    <w:rsid w:val="007A7E3C"/>
    <w:rsid w:val="007A7F05"/>
    <w:rsid w:val="007B6779"/>
    <w:rsid w:val="007C4A37"/>
    <w:rsid w:val="007D24FD"/>
    <w:rsid w:val="007E2C51"/>
    <w:rsid w:val="007E3C76"/>
    <w:rsid w:val="007F21E7"/>
    <w:rsid w:val="007F2B70"/>
    <w:rsid w:val="0080654C"/>
    <w:rsid w:val="00810E7B"/>
    <w:rsid w:val="00832671"/>
    <w:rsid w:val="008330F7"/>
    <w:rsid w:val="0083372D"/>
    <w:rsid w:val="0084592D"/>
    <w:rsid w:val="0085773F"/>
    <w:rsid w:val="00857B96"/>
    <w:rsid w:val="00860BA4"/>
    <w:rsid w:val="00876D95"/>
    <w:rsid w:val="00884FCE"/>
    <w:rsid w:val="00886BA2"/>
    <w:rsid w:val="00890609"/>
    <w:rsid w:val="008A4165"/>
    <w:rsid w:val="008B7ABD"/>
    <w:rsid w:val="008D26B5"/>
    <w:rsid w:val="008D6DAD"/>
    <w:rsid w:val="008D7C20"/>
    <w:rsid w:val="008E2B2C"/>
    <w:rsid w:val="008F21E2"/>
    <w:rsid w:val="00906CB2"/>
    <w:rsid w:val="00912C70"/>
    <w:rsid w:val="00915C60"/>
    <w:rsid w:val="00943C85"/>
    <w:rsid w:val="00943D07"/>
    <w:rsid w:val="0096196A"/>
    <w:rsid w:val="009725B4"/>
    <w:rsid w:val="00972942"/>
    <w:rsid w:val="00972D5A"/>
    <w:rsid w:val="00980C39"/>
    <w:rsid w:val="0098122F"/>
    <w:rsid w:val="00983B9F"/>
    <w:rsid w:val="009976CA"/>
    <w:rsid w:val="009A5306"/>
    <w:rsid w:val="009B045B"/>
    <w:rsid w:val="009B1831"/>
    <w:rsid w:val="009B2858"/>
    <w:rsid w:val="009B4A83"/>
    <w:rsid w:val="009B4CB8"/>
    <w:rsid w:val="009C1A71"/>
    <w:rsid w:val="009C506A"/>
    <w:rsid w:val="009D3BAB"/>
    <w:rsid w:val="009E2BC4"/>
    <w:rsid w:val="009E2BF7"/>
    <w:rsid w:val="009F097C"/>
    <w:rsid w:val="00A22804"/>
    <w:rsid w:val="00A31D4E"/>
    <w:rsid w:val="00A54689"/>
    <w:rsid w:val="00A6512C"/>
    <w:rsid w:val="00A741EA"/>
    <w:rsid w:val="00A74D0B"/>
    <w:rsid w:val="00A74D0D"/>
    <w:rsid w:val="00A849D7"/>
    <w:rsid w:val="00AA06F7"/>
    <w:rsid w:val="00AB31F2"/>
    <w:rsid w:val="00AB5620"/>
    <w:rsid w:val="00AB7E91"/>
    <w:rsid w:val="00AC140B"/>
    <w:rsid w:val="00AC7BFA"/>
    <w:rsid w:val="00AE111F"/>
    <w:rsid w:val="00AE121A"/>
    <w:rsid w:val="00AF0396"/>
    <w:rsid w:val="00AF15DB"/>
    <w:rsid w:val="00AF3CD1"/>
    <w:rsid w:val="00B02B84"/>
    <w:rsid w:val="00B05CA4"/>
    <w:rsid w:val="00B0707C"/>
    <w:rsid w:val="00B07C07"/>
    <w:rsid w:val="00B12DBE"/>
    <w:rsid w:val="00B20AF6"/>
    <w:rsid w:val="00B20EFE"/>
    <w:rsid w:val="00B23FEB"/>
    <w:rsid w:val="00B30757"/>
    <w:rsid w:val="00B4489A"/>
    <w:rsid w:val="00B46191"/>
    <w:rsid w:val="00B50D13"/>
    <w:rsid w:val="00B543F2"/>
    <w:rsid w:val="00B65893"/>
    <w:rsid w:val="00B66B59"/>
    <w:rsid w:val="00B80FFB"/>
    <w:rsid w:val="00B86993"/>
    <w:rsid w:val="00B93F2E"/>
    <w:rsid w:val="00B97F08"/>
    <w:rsid w:val="00BA2917"/>
    <w:rsid w:val="00BA524A"/>
    <w:rsid w:val="00BB34D2"/>
    <w:rsid w:val="00BD0C02"/>
    <w:rsid w:val="00BD4CC5"/>
    <w:rsid w:val="00BF41EE"/>
    <w:rsid w:val="00C215FD"/>
    <w:rsid w:val="00C32332"/>
    <w:rsid w:val="00C402A0"/>
    <w:rsid w:val="00C447B3"/>
    <w:rsid w:val="00C54D32"/>
    <w:rsid w:val="00C72540"/>
    <w:rsid w:val="00C77609"/>
    <w:rsid w:val="00C776F4"/>
    <w:rsid w:val="00C859D7"/>
    <w:rsid w:val="00CA488B"/>
    <w:rsid w:val="00CB3F9B"/>
    <w:rsid w:val="00CB57D0"/>
    <w:rsid w:val="00CC6B97"/>
    <w:rsid w:val="00CC6E7B"/>
    <w:rsid w:val="00CD0E77"/>
    <w:rsid w:val="00CD7C95"/>
    <w:rsid w:val="00CF2989"/>
    <w:rsid w:val="00CF4C88"/>
    <w:rsid w:val="00D00E58"/>
    <w:rsid w:val="00D03FA5"/>
    <w:rsid w:val="00D12030"/>
    <w:rsid w:val="00D176BD"/>
    <w:rsid w:val="00D311B0"/>
    <w:rsid w:val="00D34600"/>
    <w:rsid w:val="00D401BE"/>
    <w:rsid w:val="00D47004"/>
    <w:rsid w:val="00D61929"/>
    <w:rsid w:val="00D732C1"/>
    <w:rsid w:val="00D75511"/>
    <w:rsid w:val="00D94EDB"/>
    <w:rsid w:val="00DA24E5"/>
    <w:rsid w:val="00DB48D0"/>
    <w:rsid w:val="00DB62DD"/>
    <w:rsid w:val="00DD186F"/>
    <w:rsid w:val="00DE4E6D"/>
    <w:rsid w:val="00DE78E5"/>
    <w:rsid w:val="00DE7E08"/>
    <w:rsid w:val="00DF5A98"/>
    <w:rsid w:val="00DF61BB"/>
    <w:rsid w:val="00E12EFF"/>
    <w:rsid w:val="00E13AFE"/>
    <w:rsid w:val="00E23704"/>
    <w:rsid w:val="00E24F2F"/>
    <w:rsid w:val="00E31B50"/>
    <w:rsid w:val="00E36925"/>
    <w:rsid w:val="00E401DF"/>
    <w:rsid w:val="00E72BD2"/>
    <w:rsid w:val="00E75565"/>
    <w:rsid w:val="00E92C44"/>
    <w:rsid w:val="00E959E2"/>
    <w:rsid w:val="00EA3A47"/>
    <w:rsid w:val="00EB2950"/>
    <w:rsid w:val="00EB676D"/>
    <w:rsid w:val="00EC33EB"/>
    <w:rsid w:val="00EC6F4E"/>
    <w:rsid w:val="00ED2441"/>
    <w:rsid w:val="00EE6284"/>
    <w:rsid w:val="00EE660E"/>
    <w:rsid w:val="00EE7895"/>
    <w:rsid w:val="00EE7C63"/>
    <w:rsid w:val="00EF0ECB"/>
    <w:rsid w:val="00EF322B"/>
    <w:rsid w:val="00F0108D"/>
    <w:rsid w:val="00F102A2"/>
    <w:rsid w:val="00F1286B"/>
    <w:rsid w:val="00F20366"/>
    <w:rsid w:val="00F3235F"/>
    <w:rsid w:val="00F5327A"/>
    <w:rsid w:val="00F57414"/>
    <w:rsid w:val="00F60E57"/>
    <w:rsid w:val="00F6100E"/>
    <w:rsid w:val="00F71D5F"/>
    <w:rsid w:val="00F75DF3"/>
    <w:rsid w:val="00F7668C"/>
    <w:rsid w:val="00F90380"/>
    <w:rsid w:val="00F928AD"/>
    <w:rsid w:val="00F97208"/>
    <w:rsid w:val="00FA5A70"/>
    <w:rsid w:val="00FB12FB"/>
    <w:rsid w:val="00FC2F23"/>
    <w:rsid w:val="00FC40A2"/>
    <w:rsid w:val="00FE747C"/>
    <w:rsid w:val="00FF015B"/>
    <w:rsid w:val="00FF06EF"/>
    <w:rsid w:val="00FF1DF1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1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E0"/>
  </w:style>
  <w:style w:type="paragraph" w:styleId="1">
    <w:name w:val="heading 1"/>
    <w:basedOn w:val="a"/>
    <w:next w:val="a"/>
    <w:link w:val="10"/>
    <w:uiPriority w:val="9"/>
    <w:qFormat/>
    <w:rsid w:val="007F2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0234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472F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80C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726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26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26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26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26D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2B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F2B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3E2"/>
  </w:style>
  <w:style w:type="paragraph" w:styleId="ac">
    <w:name w:val="footer"/>
    <w:basedOn w:val="a"/>
    <w:link w:val="ad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3E2"/>
  </w:style>
  <w:style w:type="paragraph" w:styleId="ae">
    <w:name w:val="List Paragraph"/>
    <w:aliases w:val="без абзаца,List Paragraph,List Paragraph1"/>
    <w:basedOn w:val="a"/>
    <w:link w:val="af"/>
    <w:uiPriority w:val="99"/>
    <w:qFormat/>
    <w:rsid w:val="0085773F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Strong"/>
    <w:qFormat/>
    <w:rsid w:val="0085773F"/>
    <w:rPr>
      <w:rFonts w:cs="Times New Roman"/>
      <w:b/>
      <w:bCs/>
    </w:rPr>
  </w:style>
  <w:style w:type="paragraph" w:styleId="af1">
    <w:name w:val="Block Text"/>
    <w:basedOn w:val="a"/>
    <w:uiPriority w:val="99"/>
    <w:unhideWhenUsed/>
    <w:rsid w:val="0085773F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af">
    <w:name w:val="Абзац списка Знак"/>
    <w:aliases w:val="без абзаца Знак,List Paragraph Знак,List Paragraph1 Знак"/>
    <w:link w:val="ae"/>
    <w:uiPriority w:val="99"/>
    <w:locked/>
    <w:rsid w:val="0085773F"/>
    <w:rPr>
      <w:rFonts w:ascii="Calibri" w:eastAsia="Times New Roman" w:hAnsi="Calibri" w:cs="Times New Roman"/>
    </w:rPr>
  </w:style>
  <w:style w:type="character" w:styleId="af2">
    <w:name w:val="FollowedHyperlink"/>
    <w:basedOn w:val="a0"/>
    <w:uiPriority w:val="99"/>
    <w:semiHidden/>
    <w:unhideWhenUsed/>
    <w:rsid w:val="00F1286B"/>
    <w:rPr>
      <w:color w:val="800080" w:themeColor="followedHyperlink"/>
      <w:u w:val="single"/>
    </w:rPr>
  </w:style>
  <w:style w:type="paragraph" w:customStyle="1" w:styleId="Default">
    <w:name w:val="Default"/>
    <w:rsid w:val="005A2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F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1E35"/>
    <w:rPr>
      <w:rFonts w:ascii="Tahoma" w:hAnsi="Tahoma" w:cs="Tahoma"/>
      <w:sz w:val="16"/>
      <w:szCs w:val="16"/>
    </w:rPr>
  </w:style>
  <w:style w:type="character" w:customStyle="1" w:styleId="typography-modulelvnit">
    <w:name w:val="typography-module__lvnit"/>
    <w:basedOn w:val="a0"/>
    <w:rsid w:val="00EB2950"/>
  </w:style>
  <w:style w:type="character" w:styleId="af5">
    <w:name w:val="Emphasis"/>
    <w:uiPriority w:val="20"/>
    <w:qFormat/>
    <w:rsid w:val="00F6100E"/>
    <w:rPr>
      <w:i/>
      <w:iCs/>
    </w:rPr>
  </w:style>
  <w:style w:type="character" w:customStyle="1" w:styleId="value">
    <w:name w:val="value"/>
    <w:rsid w:val="00AF3CD1"/>
  </w:style>
  <w:style w:type="character" w:customStyle="1" w:styleId="FontStyle13">
    <w:name w:val="Font Style13"/>
    <w:rsid w:val="00521440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22B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D24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E0"/>
  </w:style>
  <w:style w:type="paragraph" w:styleId="1">
    <w:name w:val="heading 1"/>
    <w:basedOn w:val="a"/>
    <w:next w:val="a"/>
    <w:link w:val="10"/>
    <w:uiPriority w:val="9"/>
    <w:qFormat/>
    <w:rsid w:val="007F2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0234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472F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80C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726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26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26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26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26D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2B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F2B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3E2"/>
  </w:style>
  <w:style w:type="paragraph" w:styleId="ac">
    <w:name w:val="footer"/>
    <w:basedOn w:val="a"/>
    <w:link w:val="ad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3E2"/>
  </w:style>
  <w:style w:type="paragraph" w:styleId="ae">
    <w:name w:val="List Paragraph"/>
    <w:aliases w:val="без абзаца,List Paragraph,List Paragraph1"/>
    <w:basedOn w:val="a"/>
    <w:link w:val="af"/>
    <w:uiPriority w:val="99"/>
    <w:qFormat/>
    <w:rsid w:val="0085773F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Strong"/>
    <w:qFormat/>
    <w:rsid w:val="0085773F"/>
    <w:rPr>
      <w:rFonts w:cs="Times New Roman"/>
      <w:b/>
      <w:bCs/>
    </w:rPr>
  </w:style>
  <w:style w:type="paragraph" w:styleId="af1">
    <w:name w:val="Block Text"/>
    <w:basedOn w:val="a"/>
    <w:uiPriority w:val="99"/>
    <w:unhideWhenUsed/>
    <w:rsid w:val="0085773F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af">
    <w:name w:val="Абзац списка Знак"/>
    <w:aliases w:val="без абзаца Знак,List Paragraph Знак,List Paragraph1 Знак"/>
    <w:link w:val="ae"/>
    <w:uiPriority w:val="99"/>
    <w:locked/>
    <w:rsid w:val="0085773F"/>
    <w:rPr>
      <w:rFonts w:ascii="Calibri" w:eastAsia="Times New Roman" w:hAnsi="Calibri" w:cs="Times New Roman"/>
    </w:rPr>
  </w:style>
  <w:style w:type="character" w:styleId="af2">
    <w:name w:val="FollowedHyperlink"/>
    <w:basedOn w:val="a0"/>
    <w:uiPriority w:val="99"/>
    <w:semiHidden/>
    <w:unhideWhenUsed/>
    <w:rsid w:val="00F1286B"/>
    <w:rPr>
      <w:color w:val="800080" w:themeColor="followedHyperlink"/>
      <w:u w:val="single"/>
    </w:rPr>
  </w:style>
  <w:style w:type="paragraph" w:customStyle="1" w:styleId="Default">
    <w:name w:val="Default"/>
    <w:rsid w:val="005A2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F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1E35"/>
    <w:rPr>
      <w:rFonts w:ascii="Tahoma" w:hAnsi="Tahoma" w:cs="Tahoma"/>
      <w:sz w:val="16"/>
      <w:szCs w:val="16"/>
    </w:rPr>
  </w:style>
  <w:style w:type="character" w:customStyle="1" w:styleId="typography-modulelvnit">
    <w:name w:val="typography-module__lvnit"/>
    <w:basedOn w:val="a0"/>
    <w:rsid w:val="00EB2950"/>
  </w:style>
  <w:style w:type="character" w:styleId="af5">
    <w:name w:val="Emphasis"/>
    <w:uiPriority w:val="20"/>
    <w:qFormat/>
    <w:rsid w:val="00F6100E"/>
    <w:rPr>
      <w:i/>
      <w:iCs/>
    </w:rPr>
  </w:style>
  <w:style w:type="character" w:customStyle="1" w:styleId="value">
    <w:name w:val="value"/>
    <w:rsid w:val="00AF3CD1"/>
  </w:style>
  <w:style w:type="character" w:customStyle="1" w:styleId="FontStyle13">
    <w:name w:val="Font Style13"/>
    <w:rsid w:val="00521440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22B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D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50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3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4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eeng.net/pdf-145468-72162" TargetMode="External"/><Relationship Id="rId18" Type="http://schemas.openxmlformats.org/officeDocument/2006/relationships/hyperlink" Target="http://www.jeeng.net/Author-Roza-Zhumakhanova/187087" TargetMode="External"/><Relationship Id="rId26" Type="http://schemas.openxmlformats.org/officeDocument/2006/relationships/hyperlink" Target="https://sciprofiles.com/profile/256626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profiles.com/profile/1080451" TargetMode="External"/><Relationship Id="rId34" Type="http://schemas.openxmlformats.org/officeDocument/2006/relationships/hyperlink" Target="https://bb.kaznu.kz/index.php/biology/article/view/238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pages/publications/105029774326?origin=resultslist" TargetMode="External"/><Relationship Id="rId17" Type="http://schemas.openxmlformats.org/officeDocument/2006/relationships/hyperlink" Target="http://www.jeeng.net/Author-Gulnara-Anlamasova/187086" TargetMode="External"/><Relationship Id="rId25" Type="http://schemas.openxmlformats.org/officeDocument/2006/relationships/hyperlink" Target="https://sciprofiles.com/profile/403436" TargetMode="External"/><Relationship Id="rId33" Type="http://schemas.openxmlformats.org/officeDocument/2006/relationships/hyperlink" Target="https://bb.kaznu.kz/index.php/biology/article/view/2511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jeeng.net/Author-Saltanat-Arystanova/187085" TargetMode="External"/><Relationship Id="rId20" Type="http://schemas.openxmlformats.org/officeDocument/2006/relationships/hyperlink" Target="https://www.mdpi.com/1420-3049/27/16/5122" TargetMode="External"/><Relationship Id="rId29" Type="http://schemas.openxmlformats.org/officeDocument/2006/relationships/hyperlink" Target="https://www.scopus.com/authid/detail.uri?authorId=580559628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ielo.br/j/bjb/a/ZJ3F9z8fTYYPZJCxfXZJpgK/?lang=en" TargetMode="External"/><Relationship Id="rId24" Type="http://schemas.openxmlformats.org/officeDocument/2006/relationships/hyperlink" Target="https://sciprofiles.com/profile/1574563" TargetMode="External"/><Relationship Id="rId32" Type="http://schemas.openxmlformats.org/officeDocument/2006/relationships/hyperlink" Target="https://doi.org/10.26577/bb1061202610" TargetMode="External"/><Relationship Id="rId37" Type="http://schemas.openxmlformats.org/officeDocument/2006/relationships/hyperlink" Target="https://bulletin-pedagogic-sc.kaznu.kz/index.php/1-ped/article/view/2708/949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jeeng.net/Author-Marzhan-Syzdykova/187084" TargetMode="External"/><Relationship Id="rId23" Type="http://schemas.openxmlformats.org/officeDocument/2006/relationships/hyperlink" Target="https://sciprofiles.com/profile/1134186" TargetMode="External"/><Relationship Id="rId28" Type="http://schemas.openxmlformats.org/officeDocument/2006/relationships/hyperlink" Target="https://www.scopus.com/record/display.uri?eid=2-s2.0-85187260250&amp;origin=resultslist" TargetMode="External"/><Relationship Id="rId36" Type="http://schemas.openxmlformats.org/officeDocument/2006/relationships/hyperlink" Target="https://bulletin-pedagogic-sc.kaznu.kz/index.php/1-ped/article/view/2743" TargetMode="External"/><Relationship Id="rId10" Type="http://schemas.openxmlformats.org/officeDocument/2006/relationships/hyperlink" Target="https://www.researchgate.net/journal/Brazilian-Journal-of-Biology-1519-6984?_tp=eyJjb250ZXh0Ijp7ImZpcnN0UGFnZSI6InB1YmxpY2F0aW9uIiwicGFnZSI6InB1YmxpY2F0aW9uIiwicG9zaXRpb24iOiJwYWdlSGVhZGVyIn19" TargetMode="External"/><Relationship Id="rId19" Type="http://schemas.openxmlformats.org/officeDocument/2006/relationships/hyperlink" Target="http://www.jeeng.net/Author-Bogus%C5%82awa-Leska/187246" TargetMode="External"/><Relationship Id="rId31" Type="http://schemas.openxmlformats.org/officeDocument/2006/relationships/hyperlink" Target="https://drive.google.com/file/d/17cCRfb2UbQqWovKX49wqtgcFTaZ-bimn/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direct.uri?url=https://orcid.org/0000-0002-4696-0280&amp;authorId=57195938762&amp;origin=AuthorProfile&amp;orcId=0000-0002-4696-0280&amp;category=orcidLink" TargetMode="External"/><Relationship Id="rId14" Type="http://schemas.openxmlformats.org/officeDocument/2006/relationships/hyperlink" Target="http://www.jeeng.net/Author-Akmaral-Issayeva/68340" TargetMode="External"/><Relationship Id="rId22" Type="http://schemas.openxmlformats.org/officeDocument/2006/relationships/hyperlink" Target="https://sciprofiles.com/profile/2148668" TargetMode="External"/><Relationship Id="rId27" Type="http://schemas.openxmlformats.org/officeDocument/2006/relationships/hyperlink" Target="https://sciprofiles.com/profile/1753487" TargetMode="External"/><Relationship Id="rId30" Type="http://schemas.openxmlformats.org/officeDocument/2006/relationships/hyperlink" Target="https://www.scopus.com/authid/detail.uri?authorId=58929899200" TargetMode="External"/><Relationship Id="rId35" Type="http://schemas.openxmlformats.org/officeDocument/2006/relationships/hyperlink" Target="https://bulletin-pedagogic-sc.kaznu.kz/index.php/1-ped/article/view/2291/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BE38-8E12-427F-8C58-959178F0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2025-07-03T11:24:00Z</cp:lastPrinted>
  <dcterms:created xsi:type="dcterms:W3CDTF">2026-03-31T02:35:00Z</dcterms:created>
  <dcterms:modified xsi:type="dcterms:W3CDTF">2026-05-08T09:26:00Z</dcterms:modified>
</cp:coreProperties>
</file>